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4A51E0" w:rsidRPr="00F77447" w:rsidTr="00E614DB">
        <w:tc>
          <w:tcPr>
            <w:tcW w:w="9690" w:type="dxa"/>
            <w:vAlign w:val="center"/>
          </w:tcPr>
          <w:p w:rsidR="009D574E" w:rsidRPr="00F77447" w:rsidRDefault="009D574E" w:rsidP="00F77447">
            <w:pPr>
              <w:spacing w:after="120"/>
              <w:rPr>
                <w:rFonts w:ascii="Times New Roman" w:hAnsi="Times New Roman"/>
                <w:bCs/>
                <w:color w:val="auto"/>
                <w:sz w:val="28"/>
                <w:szCs w:val="28"/>
              </w:rPr>
            </w:pPr>
            <w:r w:rsidRPr="00F77447">
              <w:rPr>
                <w:rFonts w:ascii="Times New Roman" w:hAnsi="Times New Roman"/>
                <w:bCs/>
                <w:color w:val="auto"/>
                <w:sz w:val="28"/>
                <w:szCs w:val="28"/>
              </w:rPr>
              <w:t>Trường: TH&amp;THCS Hiền Hào</w:t>
            </w:r>
          </w:p>
          <w:p w:rsidR="009D574E" w:rsidRPr="00F77447" w:rsidRDefault="009D574E" w:rsidP="00F77447">
            <w:pPr>
              <w:spacing w:after="120"/>
              <w:rPr>
                <w:rFonts w:ascii="Times New Roman" w:hAnsi="Times New Roman"/>
                <w:bCs/>
                <w:color w:val="auto"/>
                <w:sz w:val="28"/>
                <w:szCs w:val="28"/>
              </w:rPr>
            </w:pPr>
            <w:r w:rsidRPr="00F77447">
              <w:rPr>
                <w:rFonts w:ascii="Times New Roman" w:hAnsi="Times New Roman"/>
                <w:bCs/>
                <w:color w:val="auto"/>
                <w:sz w:val="28"/>
                <w:szCs w:val="28"/>
              </w:rPr>
              <w:t>Tổ: THCS</w:t>
            </w:r>
          </w:p>
          <w:p w:rsidR="009D574E" w:rsidRDefault="009D574E" w:rsidP="00F77447">
            <w:pPr>
              <w:spacing w:after="120"/>
              <w:rPr>
                <w:rFonts w:ascii="Times New Roman" w:hAnsi="Times New Roman"/>
                <w:color w:val="auto"/>
                <w:sz w:val="28"/>
                <w:szCs w:val="28"/>
              </w:rPr>
            </w:pPr>
            <w:r w:rsidRPr="00F77447">
              <w:rPr>
                <w:rFonts w:ascii="Times New Roman" w:hAnsi="Times New Roman"/>
                <w:color w:val="auto"/>
                <w:sz w:val="28"/>
                <w:szCs w:val="28"/>
              </w:rPr>
              <w:t>Họ và tên giáo viên: Nguyễn Thị Nguyên</w:t>
            </w:r>
          </w:p>
          <w:p w:rsidR="001E6D42" w:rsidRPr="00F77447" w:rsidRDefault="001E6D42" w:rsidP="00322D8B">
            <w:pPr>
              <w:spacing w:after="120"/>
              <w:rPr>
                <w:rFonts w:ascii="Times New Roman" w:hAnsi="Times New Roman"/>
                <w:color w:val="auto"/>
                <w:sz w:val="28"/>
                <w:szCs w:val="28"/>
              </w:rPr>
            </w:pPr>
            <w:r w:rsidRPr="005169BC">
              <w:rPr>
                <w:rFonts w:ascii="Times New Roman" w:hAnsi="Times New Roman"/>
                <w:sz w:val="28"/>
                <w:szCs w:val="28"/>
              </w:rPr>
              <w:t xml:space="preserve">Ngày soạn: </w:t>
            </w:r>
            <w:r w:rsidR="00322D8B">
              <w:rPr>
                <w:rFonts w:ascii="Times New Roman" w:hAnsi="Times New Roman"/>
                <w:sz w:val="28"/>
                <w:szCs w:val="28"/>
              </w:rPr>
              <w:t>4</w:t>
            </w:r>
            <w:r w:rsidRPr="005169BC">
              <w:rPr>
                <w:rFonts w:ascii="Times New Roman" w:hAnsi="Times New Roman"/>
                <w:sz w:val="28"/>
                <w:szCs w:val="28"/>
              </w:rPr>
              <w:t>/</w:t>
            </w:r>
            <w:r w:rsidR="00322D8B">
              <w:rPr>
                <w:rFonts w:ascii="Times New Roman" w:hAnsi="Times New Roman"/>
                <w:sz w:val="28"/>
                <w:szCs w:val="28"/>
              </w:rPr>
              <w:t>9</w:t>
            </w:r>
            <w:bookmarkStart w:id="0" w:name="_GoBack"/>
            <w:bookmarkEnd w:id="0"/>
            <w:r w:rsidRPr="005169BC">
              <w:rPr>
                <w:rFonts w:ascii="Times New Roman" w:hAnsi="Times New Roman"/>
                <w:sz w:val="28"/>
                <w:szCs w:val="28"/>
              </w:rPr>
              <w:t>/2023</w:t>
            </w:r>
          </w:p>
        </w:tc>
        <w:tc>
          <w:tcPr>
            <w:tcW w:w="233" w:type="dxa"/>
            <w:vAlign w:val="center"/>
          </w:tcPr>
          <w:p w:rsidR="009D574E" w:rsidRPr="00F77447" w:rsidRDefault="009D574E" w:rsidP="00F77447">
            <w:pPr>
              <w:spacing w:after="120"/>
              <w:rPr>
                <w:rFonts w:ascii="Times New Roman" w:hAnsi="Times New Roman"/>
                <w:color w:val="auto"/>
                <w:sz w:val="28"/>
                <w:szCs w:val="28"/>
              </w:rPr>
            </w:pPr>
          </w:p>
          <w:p w:rsidR="009D574E" w:rsidRPr="00F77447" w:rsidRDefault="009D574E" w:rsidP="00F77447">
            <w:pPr>
              <w:spacing w:after="120"/>
              <w:rPr>
                <w:rFonts w:ascii="Times New Roman" w:hAnsi="Times New Roman"/>
                <w:b/>
                <w:color w:val="auto"/>
                <w:sz w:val="28"/>
                <w:szCs w:val="28"/>
              </w:rPr>
            </w:pPr>
          </w:p>
        </w:tc>
      </w:tr>
    </w:tbl>
    <w:p w:rsidR="00AD5D82" w:rsidRPr="00F77447" w:rsidRDefault="00AD5D82" w:rsidP="00F77447">
      <w:pPr>
        <w:pStyle w:val="Heading1"/>
        <w:spacing w:before="0" w:after="120" w:line="240" w:lineRule="auto"/>
        <w:rPr>
          <w:rFonts w:ascii="Times New Roman" w:hAnsi="Times New Roman" w:cs="Times New Roman"/>
          <w:color w:val="auto"/>
        </w:rPr>
      </w:pPr>
      <w:r w:rsidRPr="00F77447">
        <w:rPr>
          <w:rFonts w:ascii="Times New Roman" w:hAnsi="Times New Roman" w:cs="Times New Roman"/>
          <w:color w:val="auto"/>
        </w:rPr>
        <w:t xml:space="preserve">TIẾT </w:t>
      </w:r>
      <w:r w:rsidR="005F50E5" w:rsidRPr="00F77447">
        <w:rPr>
          <w:rFonts w:ascii="Times New Roman" w:hAnsi="Times New Roman" w:cs="Times New Roman"/>
          <w:color w:val="auto"/>
        </w:rPr>
        <w:t>5</w:t>
      </w:r>
      <w:r w:rsidRPr="00F77447">
        <w:rPr>
          <w:rFonts w:ascii="Times New Roman" w:hAnsi="Times New Roman" w:cs="Times New Roman"/>
          <w:color w:val="auto"/>
        </w:rPr>
        <w:t xml:space="preserve">: </w:t>
      </w:r>
      <w:r w:rsidR="00327B2D" w:rsidRPr="00F77447">
        <w:rPr>
          <w:rFonts w:ascii="Times New Roman" w:hAnsi="Times New Roman" w:cs="Times New Roman"/>
          <w:color w:val="auto"/>
        </w:rPr>
        <w:t>HĐGD</w:t>
      </w:r>
      <w:r w:rsidRPr="00F77447">
        <w:rPr>
          <w:rFonts w:ascii="Times New Roman" w:hAnsi="Times New Roman" w:cs="Times New Roman"/>
          <w:color w:val="auto"/>
        </w:rPr>
        <w:t xml:space="preserve"> </w:t>
      </w:r>
      <w:r w:rsidR="00AA6795" w:rsidRPr="00F77447">
        <w:rPr>
          <w:rFonts w:ascii="Times New Roman" w:hAnsi="Times New Roman" w:cs="Times New Roman"/>
          <w:color w:val="auto"/>
        </w:rPr>
        <w:t>THEO CHỦ ĐỀ</w:t>
      </w:r>
    </w:p>
    <w:p w:rsidR="004A51E0" w:rsidRPr="007F15D0" w:rsidRDefault="007F15D0" w:rsidP="00F77447">
      <w:pPr>
        <w:pStyle w:val="NoSpacing"/>
        <w:spacing w:after="120"/>
        <w:jc w:val="center"/>
        <w:rPr>
          <w:rStyle w:val="Strong"/>
          <w:rFonts w:ascii="Times New Roman" w:hAnsi="Times New Roman" w:cs="Times New Roman"/>
          <w:b w:val="0"/>
          <w:caps/>
          <w:sz w:val="28"/>
          <w:szCs w:val="28"/>
        </w:rPr>
      </w:pPr>
      <w:r w:rsidRPr="007F15D0">
        <w:rPr>
          <w:rFonts w:ascii="Times New Roman" w:hAnsi="Times New Roman" w:cs="Times New Roman"/>
          <w:b/>
          <w:sz w:val="28"/>
          <w:szCs w:val="28"/>
        </w:rPr>
        <w:t>PHÒNG, TRÁNH BẮT NẠT HỌC ĐƯỜNG</w:t>
      </w:r>
      <w:r w:rsidRPr="007F15D0">
        <w:rPr>
          <w:rStyle w:val="Strong"/>
          <w:rFonts w:ascii="Times New Roman" w:hAnsi="Times New Roman" w:cs="Times New Roman"/>
          <w:b w:val="0"/>
          <w:sz w:val="28"/>
          <w:szCs w:val="28"/>
        </w:rPr>
        <w:t xml:space="preserve">  </w:t>
      </w:r>
    </w:p>
    <w:p w:rsidR="00D625BB" w:rsidRPr="00F77447" w:rsidRDefault="00D625BB" w:rsidP="00F77447">
      <w:pPr>
        <w:spacing w:after="120" w:line="240" w:lineRule="auto"/>
        <w:jc w:val="center"/>
        <w:rPr>
          <w:rFonts w:ascii="Times New Roman" w:hAnsi="Times New Roman" w:cs="Times New Roman"/>
          <w:sz w:val="28"/>
          <w:szCs w:val="28"/>
        </w:rPr>
      </w:pPr>
      <w:r w:rsidRPr="00F77447">
        <w:rPr>
          <w:rFonts w:ascii="Times New Roman" w:hAnsi="Times New Roman" w:cs="Times New Roman"/>
          <w:sz w:val="28"/>
          <w:szCs w:val="28"/>
        </w:rPr>
        <w:t xml:space="preserve">Môn học/Hoạt động giáo dục: </w:t>
      </w:r>
      <w:r w:rsidR="00245836" w:rsidRPr="00F77447">
        <w:rPr>
          <w:rFonts w:ascii="Times New Roman" w:hAnsi="Times New Roman" w:cs="Times New Roman"/>
          <w:sz w:val="28"/>
          <w:szCs w:val="28"/>
        </w:rPr>
        <w:t>HĐTNHN</w:t>
      </w:r>
      <w:r w:rsidRPr="00F77447">
        <w:rPr>
          <w:rFonts w:ascii="Times New Roman" w:hAnsi="Times New Roman" w:cs="Times New Roman"/>
          <w:sz w:val="28"/>
          <w:szCs w:val="28"/>
        </w:rPr>
        <w:t xml:space="preserve"> </w:t>
      </w:r>
      <w:r w:rsidR="00245836" w:rsidRPr="00F77447">
        <w:rPr>
          <w:rFonts w:ascii="Times New Roman" w:hAnsi="Times New Roman" w:cs="Times New Roman"/>
          <w:sz w:val="28"/>
          <w:szCs w:val="28"/>
        </w:rPr>
        <w:t>8</w:t>
      </w:r>
    </w:p>
    <w:p w:rsidR="00F77447" w:rsidRPr="007F15D0" w:rsidRDefault="00D625BB" w:rsidP="007F15D0">
      <w:pPr>
        <w:spacing w:after="120" w:line="240" w:lineRule="auto"/>
        <w:jc w:val="center"/>
        <w:rPr>
          <w:rFonts w:ascii="Times New Roman" w:hAnsi="Times New Roman" w:cs="Times New Roman"/>
          <w:sz w:val="28"/>
          <w:szCs w:val="28"/>
        </w:rPr>
      </w:pPr>
      <w:r w:rsidRPr="00F77447">
        <w:rPr>
          <w:rFonts w:ascii="Times New Roman" w:hAnsi="Times New Roman" w:cs="Times New Roman"/>
          <w:sz w:val="28"/>
          <w:szCs w:val="28"/>
        </w:rPr>
        <w:t xml:space="preserve">Thời gian thực hiện: </w:t>
      </w:r>
      <w:r w:rsidR="00AD5D82" w:rsidRPr="00F77447">
        <w:rPr>
          <w:rFonts w:ascii="Times New Roman" w:hAnsi="Times New Roman" w:cs="Times New Roman"/>
          <w:sz w:val="28"/>
          <w:szCs w:val="28"/>
        </w:rPr>
        <w:t>1</w:t>
      </w:r>
      <w:r w:rsidRPr="00F77447">
        <w:rPr>
          <w:rFonts w:ascii="Times New Roman" w:hAnsi="Times New Roman" w:cs="Times New Roman"/>
          <w:sz w:val="28"/>
          <w:szCs w:val="28"/>
        </w:rPr>
        <w:t xml:space="preserve"> tiết</w:t>
      </w:r>
    </w:p>
    <w:p w:rsidR="00F77447" w:rsidRPr="00F77447" w:rsidRDefault="00F77447" w:rsidP="00F77447">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I. MỤC TIÊU</w:t>
      </w:r>
    </w:p>
    <w:p w:rsidR="00F77447" w:rsidRPr="00F77447" w:rsidRDefault="00F77447" w:rsidP="00F77447">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1. Kiến thức</w:t>
      </w:r>
    </w:p>
    <w:p w:rsidR="00F77447" w:rsidRPr="00F77447" w:rsidRDefault="00F77447" w:rsidP="00F77447">
      <w:pPr>
        <w:spacing w:after="120" w:line="240" w:lineRule="auto"/>
        <w:jc w:val="both"/>
        <w:rPr>
          <w:rFonts w:ascii="Times New Roman" w:hAnsi="Times New Roman" w:cs="Times New Roman"/>
          <w:i/>
          <w:iCs/>
          <w:sz w:val="28"/>
          <w:szCs w:val="28"/>
        </w:rPr>
      </w:pPr>
      <w:r w:rsidRPr="00F77447">
        <w:rPr>
          <w:rFonts w:ascii="Times New Roman" w:hAnsi="Times New Roman" w:cs="Times New Roman"/>
          <w:i/>
          <w:iCs/>
          <w:sz w:val="28"/>
          <w:szCs w:val="28"/>
        </w:rPr>
        <w:t>Sau khi tham gia hoạt động này, HS:</w:t>
      </w:r>
    </w:p>
    <w:p w:rsidR="00F77447" w:rsidRPr="001E6D42" w:rsidRDefault="001E6D42" w:rsidP="001E6D42">
      <w:pPr>
        <w:spacing w:after="120" w:line="240" w:lineRule="auto"/>
        <w:jc w:val="both"/>
        <w:rPr>
          <w:rFonts w:ascii="Times New Roman" w:hAnsi="Times New Roman" w:cs="Times New Roman"/>
          <w:sz w:val="28"/>
          <w:szCs w:val="28"/>
        </w:rPr>
      </w:pPr>
      <w:r w:rsidRPr="001E6D42">
        <w:rPr>
          <w:rFonts w:ascii="Times New Roman" w:hAnsi="Times New Roman" w:cs="Times New Roman"/>
          <w:sz w:val="28"/>
          <w:szCs w:val="28"/>
        </w:rPr>
        <w:t>-</w:t>
      </w:r>
      <w:r>
        <w:rPr>
          <w:rFonts w:ascii="Times New Roman" w:hAnsi="Times New Roman" w:cs="Times New Roman"/>
          <w:sz w:val="28"/>
          <w:szCs w:val="28"/>
        </w:rPr>
        <w:t xml:space="preserve"> </w:t>
      </w:r>
      <w:r w:rsidR="00F77447" w:rsidRPr="001E6D42">
        <w:rPr>
          <w:rFonts w:ascii="Times New Roman" w:hAnsi="Times New Roman" w:cs="Times New Roman"/>
          <w:sz w:val="28"/>
          <w:szCs w:val="28"/>
        </w:rPr>
        <w:t>Nhận diện được các dấu hiệu của bắt nạt học đường.</w:t>
      </w:r>
    </w:p>
    <w:p w:rsidR="00F77447" w:rsidRPr="001E6D42" w:rsidRDefault="001E6D42" w:rsidP="001E6D42">
      <w:pPr>
        <w:spacing w:after="120" w:line="240" w:lineRule="auto"/>
        <w:jc w:val="both"/>
        <w:rPr>
          <w:rFonts w:ascii="Times New Roman" w:hAnsi="Times New Roman" w:cs="Times New Roman"/>
          <w:sz w:val="28"/>
          <w:szCs w:val="28"/>
        </w:rPr>
      </w:pPr>
      <w:bookmarkStart w:id="1" w:name="_Hlk137194350"/>
      <w:r>
        <w:rPr>
          <w:rFonts w:ascii="Times New Roman" w:hAnsi="Times New Roman" w:cs="Times New Roman"/>
          <w:sz w:val="28"/>
          <w:szCs w:val="28"/>
        </w:rPr>
        <w:t xml:space="preserve">- </w:t>
      </w:r>
      <w:r w:rsidR="00F77447" w:rsidRPr="001E6D42">
        <w:rPr>
          <w:rFonts w:ascii="Times New Roman" w:hAnsi="Times New Roman" w:cs="Times New Roman"/>
          <w:sz w:val="28"/>
          <w:szCs w:val="28"/>
        </w:rPr>
        <w:t>Có kĩ năng phòng, tránh và xử lí các tình huống bị bắt nạt học đường</w:t>
      </w:r>
      <w:bookmarkEnd w:id="1"/>
      <w:r w:rsidR="00F77447" w:rsidRPr="001E6D42">
        <w:rPr>
          <w:rFonts w:ascii="Times New Roman" w:hAnsi="Times New Roman" w:cs="Times New Roman"/>
          <w:sz w:val="28"/>
          <w:szCs w:val="28"/>
        </w:rPr>
        <w:t>.</w:t>
      </w:r>
    </w:p>
    <w:p w:rsidR="00F77447" w:rsidRPr="001E6D42" w:rsidRDefault="001E6D42" w:rsidP="001E6D42">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7447" w:rsidRPr="001E6D42">
        <w:rPr>
          <w:rFonts w:ascii="Times New Roman" w:hAnsi="Times New Roman" w:cs="Times New Roman"/>
          <w:sz w:val="28"/>
          <w:szCs w:val="28"/>
        </w:rPr>
        <w:t>Hình thành thái độ thận trọng để phòng, tránh và xử lí các tình huống bị bắt nạt học đường.</w:t>
      </w:r>
    </w:p>
    <w:p w:rsidR="00F77447" w:rsidRPr="00F77447" w:rsidRDefault="00F77447" w:rsidP="00F77447">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2. Năng lực</w:t>
      </w:r>
    </w:p>
    <w:p w:rsidR="00F77447" w:rsidRPr="00F77447" w:rsidRDefault="00F77447" w:rsidP="00F77447">
      <w:pPr>
        <w:spacing w:after="120" w:line="240" w:lineRule="auto"/>
        <w:jc w:val="both"/>
        <w:rPr>
          <w:rFonts w:ascii="Times New Roman" w:hAnsi="Times New Roman" w:cs="Times New Roman"/>
          <w:sz w:val="28"/>
          <w:szCs w:val="28"/>
        </w:rPr>
      </w:pPr>
      <w:r w:rsidRPr="00F77447">
        <w:rPr>
          <w:rFonts w:ascii="Times New Roman" w:hAnsi="Times New Roman" w:cs="Times New Roman"/>
          <w:b/>
          <w:i/>
          <w:sz w:val="28"/>
          <w:szCs w:val="28"/>
        </w:rPr>
        <w:t>Năng lực chung</w:t>
      </w:r>
      <w:r w:rsidRPr="00F77447">
        <w:rPr>
          <w:rFonts w:ascii="Times New Roman" w:hAnsi="Times New Roman" w:cs="Times New Roman"/>
          <w:sz w:val="28"/>
          <w:szCs w:val="28"/>
        </w:rPr>
        <w:t>:</w:t>
      </w:r>
    </w:p>
    <w:p w:rsidR="00F77447" w:rsidRPr="00F77447" w:rsidRDefault="001E6D42" w:rsidP="001E6D42">
      <w:pPr>
        <w:pStyle w:val="Header"/>
        <w:tabs>
          <w:tab w:val="clear" w:pos="4680"/>
          <w:tab w:val="clear" w:pos="9360"/>
          <w:tab w:val="left" w:pos="7169"/>
        </w:tabs>
        <w:spacing w:after="120"/>
        <w:ind w:right="-1"/>
        <w:jc w:val="both"/>
        <w:rPr>
          <w:rFonts w:ascii="Times New Roman" w:hAnsi="Times New Roman" w:cs="Times New Roman"/>
          <w:sz w:val="28"/>
          <w:szCs w:val="28"/>
        </w:rPr>
      </w:pPr>
      <w:r w:rsidRPr="001E6D42">
        <w:rPr>
          <w:rFonts w:ascii="Times New Roman" w:hAnsi="Times New Roman" w:cs="Times New Roman"/>
          <w:sz w:val="28"/>
          <w:szCs w:val="28"/>
        </w:rPr>
        <w:t>-</w:t>
      </w:r>
      <w:r>
        <w:rPr>
          <w:rFonts w:ascii="Times New Roman" w:hAnsi="Times New Roman" w:cs="Times New Roman"/>
          <w:sz w:val="28"/>
          <w:szCs w:val="28"/>
        </w:rPr>
        <w:t xml:space="preserve"> </w:t>
      </w:r>
      <w:r w:rsidR="00F77447" w:rsidRPr="00F77447">
        <w:rPr>
          <w:rFonts w:ascii="Times New Roman" w:hAnsi="Times New Roman" w:cs="Times New Roman"/>
          <w:sz w:val="28"/>
          <w:szCs w:val="28"/>
        </w:rPr>
        <w:t>Năng lực tự chủ và tự học trong tìm tòi khám phá.</w:t>
      </w:r>
    </w:p>
    <w:p w:rsidR="00F77447" w:rsidRPr="00F77447" w:rsidRDefault="001E6D42" w:rsidP="001E6D42">
      <w:pPr>
        <w:pStyle w:val="Header"/>
        <w:tabs>
          <w:tab w:val="clear" w:pos="4680"/>
          <w:tab w:val="clear" w:pos="9360"/>
          <w:tab w:val="left" w:pos="7169"/>
        </w:tabs>
        <w:spacing w:after="120"/>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F77447" w:rsidRPr="00F77447">
        <w:rPr>
          <w:rFonts w:ascii="Times New Roman" w:hAnsi="Times New Roman" w:cs="Times New Roman"/>
          <w:sz w:val="28"/>
          <w:szCs w:val="28"/>
        </w:rPr>
        <w:t>Năng lực giao tiếp và hợp tác trong trình bày, thảo luận và làm việc nhóm.</w:t>
      </w:r>
    </w:p>
    <w:p w:rsidR="00F77447" w:rsidRPr="00F77447" w:rsidRDefault="00F77447" w:rsidP="00F77447">
      <w:pPr>
        <w:spacing w:after="120" w:line="240" w:lineRule="auto"/>
        <w:jc w:val="both"/>
        <w:rPr>
          <w:rFonts w:ascii="Times New Roman" w:hAnsi="Times New Roman" w:cs="Times New Roman"/>
          <w:sz w:val="28"/>
          <w:szCs w:val="28"/>
        </w:rPr>
      </w:pPr>
      <w:r w:rsidRPr="00F77447">
        <w:rPr>
          <w:rFonts w:ascii="Times New Roman" w:hAnsi="Times New Roman" w:cs="Times New Roman"/>
          <w:b/>
          <w:i/>
          <w:sz w:val="28"/>
          <w:szCs w:val="28"/>
        </w:rPr>
        <w:t>Năng lực riêng</w:t>
      </w:r>
      <w:r w:rsidRPr="00F77447">
        <w:rPr>
          <w:rFonts w:ascii="Times New Roman" w:hAnsi="Times New Roman" w:cs="Times New Roman"/>
          <w:sz w:val="28"/>
          <w:szCs w:val="28"/>
        </w:rPr>
        <w:t xml:space="preserve">: </w:t>
      </w:r>
    </w:p>
    <w:p w:rsidR="00F77447" w:rsidRPr="001E6D42" w:rsidRDefault="001E6D42" w:rsidP="001E6D42">
      <w:pPr>
        <w:spacing w:after="120" w:line="240" w:lineRule="auto"/>
        <w:jc w:val="both"/>
        <w:rPr>
          <w:rFonts w:ascii="Times New Roman" w:hAnsi="Times New Roman" w:cs="Times New Roman"/>
          <w:sz w:val="28"/>
          <w:szCs w:val="28"/>
        </w:rPr>
      </w:pPr>
      <w:r w:rsidRPr="001E6D42">
        <w:rPr>
          <w:rFonts w:ascii="Times New Roman" w:hAnsi="Times New Roman" w:cs="Times New Roman"/>
          <w:sz w:val="28"/>
          <w:szCs w:val="28"/>
        </w:rPr>
        <w:t>-</w:t>
      </w:r>
      <w:r>
        <w:rPr>
          <w:rFonts w:ascii="Times New Roman" w:hAnsi="Times New Roman" w:cs="Times New Roman"/>
          <w:sz w:val="28"/>
          <w:szCs w:val="28"/>
        </w:rPr>
        <w:t xml:space="preserve"> </w:t>
      </w:r>
      <w:r w:rsidR="00F77447" w:rsidRPr="001E6D42">
        <w:rPr>
          <w:rFonts w:ascii="Times New Roman" w:hAnsi="Times New Roman" w:cs="Times New Roman"/>
          <w:sz w:val="28"/>
          <w:szCs w:val="28"/>
        </w:rPr>
        <w:t>Nhận diện được các dấu hiệu của bắt nạt học đường.</w:t>
      </w:r>
    </w:p>
    <w:p w:rsidR="00F77447" w:rsidRPr="001E6D42" w:rsidRDefault="001E6D42" w:rsidP="001E6D42">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7447" w:rsidRPr="001E6D42">
        <w:rPr>
          <w:rFonts w:ascii="Times New Roman" w:hAnsi="Times New Roman" w:cs="Times New Roman"/>
          <w:sz w:val="28"/>
          <w:szCs w:val="28"/>
        </w:rPr>
        <w:t>Có kĩ năng phòng, tránh và xử lí các tình huống bị bắt nạt học đường.</w:t>
      </w:r>
    </w:p>
    <w:p w:rsidR="001E6D42" w:rsidRDefault="00F77447" w:rsidP="00F77447">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3. Phẩm chất</w:t>
      </w:r>
      <w:r w:rsidR="001E6D42">
        <w:rPr>
          <w:rFonts w:ascii="Times New Roman" w:hAnsi="Times New Roman" w:cs="Times New Roman"/>
          <w:b/>
          <w:sz w:val="28"/>
          <w:szCs w:val="28"/>
        </w:rPr>
        <w:t>.</w:t>
      </w:r>
    </w:p>
    <w:p w:rsidR="00F77447" w:rsidRPr="00F77447" w:rsidRDefault="001E6D42" w:rsidP="00F77447">
      <w:pPr>
        <w:spacing w:after="120" w:line="240" w:lineRule="auto"/>
        <w:jc w:val="both"/>
        <w:rPr>
          <w:rFonts w:ascii="Times New Roman" w:hAnsi="Times New Roman" w:cs="Times New Roman"/>
          <w:sz w:val="28"/>
          <w:szCs w:val="28"/>
        </w:rPr>
      </w:pPr>
      <w:r>
        <w:rPr>
          <w:rFonts w:ascii="Times New Roman" w:hAnsi="Times New Roman" w:cs="Times New Roman"/>
          <w:b/>
          <w:sz w:val="28"/>
          <w:szCs w:val="28"/>
        </w:rPr>
        <w:t>-</w:t>
      </w:r>
      <w:r w:rsidR="00F77447" w:rsidRPr="00F77447">
        <w:rPr>
          <w:rFonts w:ascii="Times New Roman" w:hAnsi="Times New Roman" w:cs="Times New Roman"/>
          <w:b/>
          <w:sz w:val="28"/>
          <w:szCs w:val="28"/>
        </w:rPr>
        <w:t xml:space="preserve"> </w:t>
      </w:r>
      <w:r w:rsidR="00F77447" w:rsidRPr="00F77447">
        <w:rPr>
          <w:rFonts w:ascii="Times New Roman" w:hAnsi="Times New Roman" w:cs="Times New Roman"/>
          <w:sz w:val="28"/>
          <w:szCs w:val="28"/>
        </w:rPr>
        <w:t>Có tinh thần trách nhiệm trong học tập, nhân ái và trung thực.</w:t>
      </w:r>
    </w:p>
    <w:p w:rsidR="00F77447" w:rsidRPr="00F77447" w:rsidRDefault="00F77447" w:rsidP="00F77447">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II. THIẾT BỊ DẠY HỌC VÀ HỌC LIỆU</w:t>
      </w:r>
    </w:p>
    <w:p w:rsidR="00F77447" w:rsidRPr="00F77447" w:rsidRDefault="00F77447" w:rsidP="00F77447">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1. Đối với GV</w:t>
      </w:r>
    </w:p>
    <w:p w:rsidR="00F77447" w:rsidRPr="001E6D42" w:rsidRDefault="001E6D42" w:rsidP="001E6D42">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7447" w:rsidRPr="001E6D42">
        <w:rPr>
          <w:rFonts w:ascii="Times New Roman" w:hAnsi="Times New Roman" w:cs="Times New Roman"/>
          <w:sz w:val="28"/>
          <w:szCs w:val="28"/>
        </w:rPr>
        <w:t xml:space="preserve">SGK </w:t>
      </w:r>
      <w:r w:rsidR="00F77447" w:rsidRPr="001E6D42">
        <w:rPr>
          <w:rFonts w:ascii="Times New Roman" w:hAnsi="Times New Roman" w:cs="Times New Roman"/>
          <w:i/>
          <w:iCs/>
          <w:sz w:val="28"/>
          <w:szCs w:val="28"/>
        </w:rPr>
        <w:t>Hoạt động trải nghiệm, hướng nghiệp 8</w:t>
      </w:r>
      <w:r w:rsidR="00F77447" w:rsidRPr="001E6D42">
        <w:rPr>
          <w:rFonts w:ascii="Times New Roman" w:hAnsi="Times New Roman" w:cs="Times New Roman"/>
          <w:sz w:val="28"/>
          <w:szCs w:val="28"/>
        </w:rPr>
        <w:t>.</w:t>
      </w:r>
    </w:p>
    <w:p w:rsidR="00F77447" w:rsidRPr="001E6D42" w:rsidRDefault="001E6D42" w:rsidP="001E6D42">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7447" w:rsidRPr="001E6D42">
        <w:rPr>
          <w:rFonts w:ascii="Times New Roman" w:hAnsi="Times New Roman" w:cs="Times New Roman"/>
          <w:sz w:val="28"/>
          <w:szCs w:val="28"/>
        </w:rPr>
        <w:t>Một số câu chuyện, tình huống, video về bắt nạt học đường.</w:t>
      </w:r>
    </w:p>
    <w:p w:rsidR="00F77447" w:rsidRPr="00F77447" w:rsidRDefault="00F77447" w:rsidP="00F77447">
      <w:pPr>
        <w:spacing w:after="120" w:line="240" w:lineRule="auto"/>
        <w:jc w:val="both"/>
        <w:rPr>
          <w:rFonts w:ascii="Times New Roman" w:hAnsi="Times New Roman" w:cs="Times New Roman"/>
          <w:sz w:val="28"/>
          <w:szCs w:val="28"/>
        </w:rPr>
      </w:pPr>
      <w:r w:rsidRPr="00F77447">
        <w:rPr>
          <w:rFonts w:ascii="Times New Roman" w:hAnsi="Times New Roman" w:cs="Times New Roman"/>
          <w:b/>
          <w:sz w:val="28"/>
          <w:szCs w:val="28"/>
        </w:rPr>
        <w:t>2. Đối với HS</w:t>
      </w:r>
    </w:p>
    <w:p w:rsidR="00F77447" w:rsidRPr="001E6D42" w:rsidRDefault="001E6D42" w:rsidP="001E6D42">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7447" w:rsidRPr="001E6D42">
        <w:rPr>
          <w:rFonts w:ascii="Times New Roman" w:hAnsi="Times New Roman" w:cs="Times New Roman"/>
          <w:sz w:val="28"/>
          <w:szCs w:val="28"/>
        </w:rPr>
        <w:t>Các tình huống bản thân đã từng bị bắt nạt hoặc chứng kiến bạn khác bị bắt nạt.</w:t>
      </w:r>
    </w:p>
    <w:p w:rsidR="00F77447" w:rsidRPr="001E6D42" w:rsidRDefault="001E6D42" w:rsidP="001E6D42">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7447" w:rsidRPr="001E6D42">
        <w:rPr>
          <w:rFonts w:ascii="Times New Roman" w:hAnsi="Times New Roman" w:cs="Times New Roman"/>
          <w:sz w:val="28"/>
          <w:szCs w:val="28"/>
        </w:rPr>
        <w:t>Bảng to dùng cho HS có 2 mặt: 1 mặt ghi được bằng phấn, một mặt ghi được bằng bút dạ.</w:t>
      </w:r>
    </w:p>
    <w:p w:rsidR="00F77447" w:rsidRPr="001E6D42" w:rsidRDefault="001E6D42" w:rsidP="001E6D42">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7447" w:rsidRPr="001E6D42">
        <w:rPr>
          <w:rFonts w:ascii="Times New Roman" w:hAnsi="Times New Roman" w:cs="Times New Roman"/>
          <w:sz w:val="28"/>
          <w:szCs w:val="28"/>
        </w:rPr>
        <w:t>Bút dạ, phấn viết bảng.</w:t>
      </w:r>
    </w:p>
    <w:p w:rsidR="00F77447" w:rsidRPr="00F77447" w:rsidRDefault="00F77447" w:rsidP="00F77447">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lastRenderedPageBreak/>
        <w:t>III. TIẾN TRÌNH DẠY HỌC</w:t>
      </w:r>
    </w:p>
    <w:p w:rsidR="00F77447" w:rsidRPr="00F77447" w:rsidRDefault="00F77447" w:rsidP="00F77447">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A. HOẠT ĐỘNG KHỞI ĐỘNG</w:t>
      </w:r>
    </w:p>
    <w:p w:rsidR="00F77447" w:rsidRPr="00F77447" w:rsidRDefault="00F77447" w:rsidP="00F77447">
      <w:pPr>
        <w:spacing w:after="120" w:line="240" w:lineRule="auto"/>
        <w:jc w:val="both"/>
        <w:rPr>
          <w:rFonts w:ascii="Times New Roman" w:hAnsi="Times New Roman" w:cs="Times New Roman"/>
          <w:sz w:val="28"/>
          <w:szCs w:val="28"/>
        </w:rPr>
      </w:pPr>
      <w:r w:rsidRPr="00F77447">
        <w:rPr>
          <w:rFonts w:ascii="Times New Roman" w:hAnsi="Times New Roman" w:cs="Times New Roman"/>
          <w:b/>
          <w:sz w:val="28"/>
          <w:szCs w:val="28"/>
        </w:rPr>
        <w:t xml:space="preserve">a. Mục tiêu: </w:t>
      </w:r>
      <w:r w:rsidRPr="00F77447">
        <w:rPr>
          <w:rFonts w:ascii="Times New Roman" w:hAnsi="Times New Roman" w:cs="Times New Roman"/>
          <w:sz w:val="28"/>
          <w:szCs w:val="28"/>
        </w:rPr>
        <w:t>GV tạo tâm thế hào hứng cho HS thông qua việc chơi trò chơi “Vòng tròn khen nhau”.</w:t>
      </w:r>
    </w:p>
    <w:p w:rsidR="00F77447" w:rsidRPr="00F77447" w:rsidRDefault="00F77447" w:rsidP="00F77447">
      <w:pPr>
        <w:spacing w:after="120" w:line="240" w:lineRule="auto"/>
        <w:jc w:val="both"/>
        <w:rPr>
          <w:rFonts w:ascii="Times New Roman" w:hAnsi="Times New Roman" w:cs="Times New Roman"/>
          <w:sz w:val="28"/>
          <w:szCs w:val="28"/>
        </w:rPr>
      </w:pPr>
      <w:r w:rsidRPr="00F77447">
        <w:rPr>
          <w:rFonts w:ascii="Times New Roman" w:hAnsi="Times New Roman" w:cs="Times New Roman"/>
          <w:b/>
          <w:sz w:val="28"/>
          <w:szCs w:val="28"/>
        </w:rPr>
        <w:t xml:space="preserve">b. Nội dung: </w:t>
      </w:r>
      <w:r w:rsidRPr="00F77447">
        <w:rPr>
          <w:rFonts w:ascii="Times New Roman" w:hAnsi="Times New Roman" w:cs="Times New Roman"/>
          <w:sz w:val="28"/>
          <w:szCs w:val="28"/>
        </w:rPr>
        <w:t>GV tổ chức cho HS chơi trò chơi, HS tham gia nhiệt tình.</w:t>
      </w:r>
    </w:p>
    <w:p w:rsidR="00F77447" w:rsidRPr="00F77447" w:rsidRDefault="00F77447" w:rsidP="00F77447">
      <w:pPr>
        <w:spacing w:after="120" w:line="240" w:lineRule="auto"/>
        <w:jc w:val="both"/>
        <w:rPr>
          <w:rFonts w:ascii="Times New Roman" w:hAnsi="Times New Roman" w:cs="Times New Roman"/>
          <w:sz w:val="28"/>
          <w:szCs w:val="28"/>
        </w:rPr>
      </w:pPr>
      <w:r w:rsidRPr="00F77447">
        <w:rPr>
          <w:rFonts w:ascii="Times New Roman" w:hAnsi="Times New Roman" w:cs="Times New Roman"/>
          <w:b/>
          <w:sz w:val="28"/>
          <w:szCs w:val="28"/>
        </w:rPr>
        <w:t xml:space="preserve">c. Sản phẩm: </w:t>
      </w:r>
      <w:r w:rsidRPr="00F77447">
        <w:rPr>
          <w:rFonts w:ascii="Times New Roman" w:hAnsi="Times New Roman" w:cs="Times New Roman"/>
          <w:sz w:val="28"/>
          <w:szCs w:val="28"/>
        </w:rPr>
        <w:t>HS hoàn thành nhiệm vụ GV đề ra.</w:t>
      </w:r>
    </w:p>
    <w:p w:rsidR="00F77447" w:rsidRPr="00F77447" w:rsidRDefault="00F77447" w:rsidP="00F77447">
      <w:pPr>
        <w:spacing w:after="120" w:line="240" w:lineRule="auto"/>
        <w:jc w:val="both"/>
        <w:rPr>
          <w:rFonts w:ascii="Times New Roman" w:hAnsi="Times New Roman" w:cs="Times New Roman"/>
          <w:sz w:val="28"/>
          <w:szCs w:val="28"/>
        </w:rPr>
      </w:pPr>
      <w:r w:rsidRPr="00F77447">
        <w:rPr>
          <w:rFonts w:ascii="Times New Roman" w:hAnsi="Times New Roman" w:cs="Times New Roman"/>
          <w:b/>
          <w:sz w:val="28"/>
          <w:szCs w:val="28"/>
        </w:rPr>
        <w:t xml:space="preserve">d. Tổ chức thực hiện: </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1: GV chuyển giao nhiệm vụ học tập</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tổ chức cho HS chơi trò chơi “</w:t>
      </w:r>
      <w:r w:rsidRPr="00F77447">
        <w:rPr>
          <w:rFonts w:ascii="Times New Roman" w:hAnsi="Times New Roman" w:cs="Times New Roman"/>
          <w:b/>
          <w:i/>
          <w:iCs/>
          <w:color w:val="000000" w:themeColor="text1"/>
          <w:sz w:val="28"/>
          <w:szCs w:val="28"/>
          <w:lang w:val="de-DE"/>
        </w:rPr>
        <w:t>Vòng tròn khen nhau</w:t>
      </w:r>
      <w:r w:rsidRPr="00F77447">
        <w:rPr>
          <w:rFonts w:ascii="Times New Roman" w:hAnsi="Times New Roman" w:cs="Times New Roman"/>
          <w:sz w:val="28"/>
          <w:szCs w:val="28"/>
          <w:lang w:val="de-DE"/>
        </w:rPr>
        <w:t>”</w:t>
      </w:r>
      <w:r w:rsidRPr="00F77447">
        <w:rPr>
          <w:rFonts w:ascii="Times New Roman" w:hAnsi="Times New Roman" w:cs="Times New Roman"/>
          <w:iCs/>
          <w:color w:val="000000" w:themeColor="text1"/>
          <w:sz w:val="28"/>
          <w:szCs w:val="28"/>
          <w:lang w:val="de-DE"/>
        </w:rPr>
        <w:t>.</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hướng dẫn cách chơi: </w:t>
      </w:r>
    </w:p>
    <w:p w:rsidR="00F77447" w:rsidRPr="00F77447" w:rsidRDefault="00F77447" w:rsidP="00F77447">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w:t>
      </w:r>
      <w:r w:rsidRPr="00F77447">
        <w:rPr>
          <w:rFonts w:ascii="Times New Roman" w:hAnsi="Times New Roman" w:cs="Times New Roman"/>
          <w:i/>
          <w:iCs/>
          <w:color w:val="000000" w:themeColor="text1"/>
          <w:sz w:val="28"/>
          <w:szCs w:val="28"/>
          <w:lang w:val="de-DE"/>
        </w:rPr>
        <w:t>HS đứng quay mặt vào nhau theo cặp, có thể thành vòng tròn (một nửa vòng trong, nửa còn lại ở vòng ngoài) hoặc hàng dọc/ngang phù hợp với không gian lớp học.</w:t>
      </w:r>
    </w:p>
    <w:p w:rsidR="00F77447" w:rsidRPr="00F77447" w:rsidRDefault="00F77447" w:rsidP="00F77447">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t>+ Từng cặp HS quan sát người cùng cặp với mình, tìm ra 2 điểm mạnh của người đó và chia sẻ cảm nhận của mình/đưa ra lời khen của người đối diện.</w:t>
      </w:r>
    </w:p>
    <w:p w:rsidR="00F77447" w:rsidRPr="00F77447" w:rsidRDefault="00F77447" w:rsidP="00F77447">
      <w:pPr>
        <w:tabs>
          <w:tab w:val="left" w:pos="142"/>
          <w:tab w:val="left" w:pos="284"/>
        </w:tabs>
        <w:spacing w:after="120" w:line="240" w:lineRule="auto"/>
        <w:jc w:val="both"/>
        <w:rPr>
          <w:rFonts w:ascii="Times New Roman" w:hAnsi="Times New Roman" w:cs="Times New Roman"/>
          <w:i/>
          <w:iCs/>
          <w:sz w:val="28"/>
          <w:szCs w:val="28"/>
          <w:lang w:val="de-DE"/>
        </w:rPr>
      </w:pPr>
      <w:r w:rsidRPr="00F77447">
        <w:rPr>
          <w:rFonts w:ascii="Times New Roman" w:hAnsi="Times New Roman" w:cs="Times New Roman"/>
          <w:i/>
          <w:iCs/>
          <w:color w:val="000000" w:themeColor="text1"/>
          <w:sz w:val="28"/>
          <w:szCs w:val="28"/>
          <w:lang w:val="de-DE"/>
        </w:rPr>
        <w:t xml:space="preserve">+ Thời gian cho mỗi cặp khen nhau là 1 phút; sau mỗi phút như vậy, GV đề nghị HS vòng ngoài đứng yên, HS vòng trong di chuyển sang trái 1 bước để gặp 1 </w:t>
      </w:r>
      <w:r w:rsidRPr="00F77447">
        <w:rPr>
          <w:rFonts w:ascii="Times New Roman" w:hAnsi="Times New Roman" w:cs="Times New Roman"/>
          <w:i/>
          <w:iCs/>
          <w:sz w:val="28"/>
          <w:szCs w:val="28"/>
          <w:lang w:val="de-DE"/>
        </w:rPr>
        <w:t>“đối tác” mới và lại tiếp tục khen nhau.</w:t>
      </w:r>
    </w:p>
    <w:p w:rsidR="00F77447" w:rsidRPr="00F77447" w:rsidRDefault="00F77447" w:rsidP="00F77447">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F77447">
        <w:rPr>
          <w:rFonts w:ascii="Times New Roman" w:hAnsi="Times New Roman" w:cs="Times New Roman"/>
          <w:sz w:val="28"/>
          <w:szCs w:val="28"/>
          <w:lang w:val="de-DE"/>
        </w:rPr>
        <w:t>- GV có thể làm mẫu trước, quay sang khen 1 HS nào đó đứng gần. Ví dụ: “</w:t>
      </w:r>
      <w:r w:rsidRPr="00F77447">
        <w:rPr>
          <w:rFonts w:ascii="Times New Roman" w:hAnsi="Times New Roman" w:cs="Times New Roman"/>
          <w:i/>
          <w:iCs/>
          <w:sz w:val="28"/>
          <w:szCs w:val="28"/>
          <w:lang w:val="de-DE"/>
        </w:rPr>
        <w:t>Mỗi khi em cười nhìn rất xinh”.</w:t>
      </w:r>
    </w:p>
    <w:p w:rsidR="00F77447" w:rsidRPr="00F77447" w:rsidRDefault="00F77447" w:rsidP="00F77447">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F77447">
        <w:rPr>
          <w:rFonts w:ascii="Times New Roman" w:hAnsi="Times New Roman" w:cs="Times New Roman"/>
          <w:color w:val="000000" w:themeColor="text1"/>
          <w:sz w:val="28"/>
          <w:szCs w:val="28"/>
          <w:lang w:val="de-DE"/>
        </w:rPr>
        <w:t xml:space="preserve">- Kết thúc trò chơi, GV yêu cầu HS trả lời câu hỏi: </w:t>
      </w:r>
      <w:r w:rsidRPr="00F77447">
        <w:rPr>
          <w:rFonts w:ascii="Times New Roman" w:hAnsi="Times New Roman" w:cs="Times New Roman"/>
          <w:i/>
          <w:iCs/>
          <w:color w:val="000000" w:themeColor="text1"/>
          <w:sz w:val="28"/>
          <w:szCs w:val="28"/>
          <w:lang w:val="de-DE"/>
        </w:rPr>
        <w:t>Người được khen cảm thấy thế nào? Người khen cảm thấy thế nào?</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2: HS thực hiện nhiệm vụ học tập</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HS cả lớp lắng nghe và tham gia chơi trò chơi.</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quan sát, hướng dẫn, hỗ trợ HS (nếu cần thiết).</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3, 4: Báo cáo, đánh giá kết quả thực hiện nhiệm vụ</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nhận xét, đánh giá.</w:t>
      </w:r>
    </w:p>
    <w:p w:rsidR="00F77447" w:rsidRPr="00F77447" w:rsidRDefault="00F77447" w:rsidP="00F77447">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dẫn dắt HS vào bài học: </w:t>
      </w:r>
      <w:r w:rsidRPr="00F77447">
        <w:rPr>
          <w:rFonts w:ascii="Times New Roman" w:hAnsi="Times New Roman" w:cs="Times New Roman"/>
          <w:b/>
          <w:bCs/>
          <w:i/>
          <w:color w:val="000000" w:themeColor="text1"/>
          <w:sz w:val="28"/>
          <w:szCs w:val="28"/>
          <w:lang w:val="de-DE"/>
        </w:rPr>
        <w:t>Phòng, tránh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 HOẠT ĐỘNG HÌNH THÀNH KIẾN THỨC</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Hoạt động 1. Nhận diện dấu hiệu của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a. Mục tiêu</w:t>
      </w:r>
      <w:r w:rsidRPr="00F77447">
        <w:rPr>
          <w:rFonts w:ascii="Times New Roman" w:hAnsi="Times New Roman" w:cs="Times New Roman"/>
          <w:iCs/>
          <w:color w:val="000000" w:themeColor="text1"/>
          <w:sz w:val="28"/>
          <w:szCs w:val="28"/>
          <w:lang w:val="de-DE"/>
        </w:rPr>
        <w:t>: Thông qua hoạt động, HS:</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Nhận diện được các dấu hiệu của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Nói ra được nguy cơ bản thân bị bắt nạt học đường hoặc đã từng chứng kiến bạn khác bị bắt nạt.</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lastRenderedPageBreak/>
        <w:t>b. Nội dung</w:t>
      </w:r>
      <w:r w:rsidRPr="00F77447">
        <w:rPr>
          <w:rFonts w:ascii="Times New Roman" w:hAnsi="Times New Roman" w:cs="Times New Roman"/>
          <w:iCs/>
          <w:color w:val="000000" w:themeColor="text1"/>
          <w:sz w:val="28"/>
          <w:szCs w:val="28"/>
          <w:lang w:val="de-DE"/>
        </w:rPr>
        <w:t>: GV tổ chức cho HS làm việc nhóm để chia sẻ về các dấu hiệu của bắt nạt học đường và những nguy cơ bản thân bị bắt nạt học đường hoặc đã từng chứng kiến bạn khác bị bắt nạt.</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c. Sản phẩm</w:t>
      </w:r>
      <w:r w:rsidRPr="00F77447">
        <w:rPr>
          <w:rFonts w:ascii="Times New Roman" w:hAnsi="Times New Roman" w:cs="Times New Roman"/>
          <w:iCs/>
          <w:color w:val="000000" w:themeColor="text1"/>
          <w:sz w:val="28"/>
          <w:szCs w:val="28"/>
          <w:lang w:val="de-DE"/>
        </w:rPr>
        <w:t>: HS chia sẻ được các dấu hiệu của bắt nạt học đường và những nguy cơ bản thân bị bắt nạt học đường hoặc đã từng chứng kiến bạn khác bị bắt nạt.</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d. Cách thức tiến hành</w:t>
      </w:r>
      <w:r w:rsidRPr="00F77447">
        <w:rPr>
          <w:rFonts w:ascii="Times New Roman" w:hAnsi="Times New Roman" w:cs="Times New Roman"/>
          <w:iCs/>
          <w:color w:val="000000" w:themeColor="text1"/>
          <w:sz w:val="28"/>
          <w:szCs w:val="28"/>
          <w:lang w:val="de-DE"/>
        </w:rPr>
        <w:t xml:space="preserve">: </w:t>
      </w:r>
    </w:p>
    <w:tbl>
      <w:tblPr>
        <w:tblStyle w:val="TableGrid"/>
        <w:tblW w:w="0" w:type="auto"/>
        <w:tblLook w:val="04A0" w:firstRow="1" w:lastRow="0" w:firstColumn="1" w:lastColumn="0" w:noHBand="0" w:noVBand="1"/>
      </w:tblPr>
      <w:tblGrid>
        <w:gridCol w:w="5316"/>
        <w:gridCol w:w="3972"/>
      </w:tblGrid>
      <w:tr w:rsidR="00F77447" w:rsidRPr="00F77447" w:rsidTr="0054276C">
        <w:tc>
          <w:tcPr>
            <w:tcW w:w="5504" w:type="dxa"/>
          </w:tcPr>
          <w:p w:rsidR="00F77447" w:rsidRPr="00F77447" w:rsidRDefault="00F77447" w:rsidP="00F77447">
            <w:pPr>
              <w:tabs>
                <w:tab w:val="left" w:pos="142"/>
                <w:tab w:val="left" w:pos="284"/>
              </w:tabs>
              <w:spacing w:after="120"/>
              <w:jc w:val="center"/>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HOẠT ĐỘNG CỦA GV - HS</w:t>
            </w:r>
          </w:p>
        </w:tc>
        <w:tc>
          <w:tcPr>
            <w:tcW w:w="4103" w:type="dxa"/>
          </w:tcPr>
          <w:p w:rsidR="00F77447" w:rsidRPr="00F77447" w:rsidRDefault="00F77447" w:rsidP="00F77447">
            <w:pPr>
              <w:tabs>
                <w:tab w:val="left" w:pos="142"/>
                <w:tab w:val="left" w:pos="284"/>
              </w:tabs>
              <w:spacing w:after="120"/>
              <w:jc w:val="center"/>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DỰ KIẾN SẢN PHẨM</w:t>
            </w:r>
          </w:p>
        </w:tc>
      </w:tr>
      <w:tr w:rsidR="00F77447" w:rsidRPr="00F77447" w:rsidTr="0054276C">
        <w:trPr>
          <w:trHeight w:val="980"/>
        </w:trPr>
        <w:tc>
          <w:tcPr>
            <w:tcW w:w="5504" w:type="dxa"/>
          </w:tcPr>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
                <w:iCs/>
                <w:color w:val="000000" w:themeColor="text1"/>
                <w:sz w:val="28"/>
                <w:szCs w:val="28"/>
                <w:u w:val="single"/>
                <w:lang w:val="de-DE"/>
              </w:rPr>
              <w:t>Nhiệm vụ 1</w:t>
            </w:r>
            <w:r w:rsidRPr="00F77447">
              <w:rPr>
                <w:rFonts w:ascii="Times New Roman" w:hAnsi="Times New Roman" w:cs="Times New Roman"/>
                <w:b/>
                <w:iCs/>
                <w:color w:val="000000" w:themeColor="text1"/>
                <w:sz w:val="28"/>
                <w:szCs w:val="28"/>
                <w:lang w:val="de-DE"/>
              </w:rPr>
              <w:t xml:space="preserve">. </w:t>
            </w:r>
            <w:r w:rsidRPr="00F77447">
              <w:rPr>
                <w:rFonts w:ascii="Times New Roman" w:hAnsi="Times New Roman" w:cs="Times New Roman"/>
                <w:b/>
                <w:i/>
                <w:iCs/>
                <w:color w:val="000000" w:themeColor="text1"/>
                <w:sz w:val="28"/>
                <w:szCs w:val="28"/>
                <w:lang w:val="de-DE"/>
              </w:rPr>
              <w:t>Chia sẻ một trải nghiệm bản thân bị bắt nạt hoặc chứng kiến bạn khác bị bắt nạt</w:t>
            </w: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1: GV chuyển giao nhiệm vụ học tập</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yêu cầu HS: </w:t>
            </w:r>
            <w:r w:rsidRPr="00F77447">
              <w:rPr>
                <w:rFonts w:ascii="Times New Roman" w:hAnsi="Times New Roman" w:cs="Times New Roman"/>
                <w:i/>
                <w:color w:val="000000" w:themeColor="text1"/>
                <w:sz w:val="28"/>
                <w:szCs w:val="28"/>
                <w:lang w:val="de-DE"/>
              </w:rPr>
              <w:t>Chia sẻ một trải nghiệm của bản thân khi bị bắt nạt hoặc chứng kiến bạn khác bị bắt nạt.</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hướng dẫn:</w:t>
            </w:r>
          </w:p>
          <w:p w:rsidR="00F77447" w:rsidRPr="00F77447" w:rsidRDefault="00F77447" w:rsidP="00F77447">
            <w:pPr>
              <w:tabs>
                <w:tab w:val="left" w:pos="142"/>
                <w:tab w:val="left" w:pos="284"/>
              </w:tabs>
              <w:spacing w:after="120"/>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t>+ Việc đó diễn ra ở đâu? Khi nào?</w:t>
            </w:r>
          </w:p>
          <w:p w:rsidR="00F77447" w:rsidRPr="00F77447" w:rsidRDefault="00F77447" w:rsidP="00F77447">
            <w:pPr>
              <w:tabs>
                <w:tab w:val="left" w:pos="142"/>
                <w:tab w:val="left" w:pos="284"/>
              </w:tabs>
              <w:spacing w:after="120"/>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t>+ Người bắt nạt có những lời nói, cử chỉ, hành động như thế nào?</w:t>
            </w:r>
          </w:p>
          <w:p w:rsidR="00F77447" w:rsidRPr="00F77447" w:rsidRDefault="00F77447" w:rsidP="00F77447">
            <w:pPr>
              <w:tabs>
                <w:tab w:val="left" w:pos="142"/>
                <w:tab w:val="left" w:pos="284"/>
              </w:tabs>
              <w:spacing w:after="120"/>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t>+ Em hoặc bạn bị bắt nạt đã phải chịu những lời nói, cử chỉ, hành động như thế nào?</w:t>
            </w:r>
          </w:p>
          <w:p w:rsidR="00F77447" w:rsidRPr="00F77447" w:rsidRDefault="00F77447" w:rsidP="00F77447">
            <w:pPr>
              <w:tabs>
                <w:tab w:val="left" w:pos="142"/>
                <w:tab w:val="left" w:pos="284"/>
              </w:tabs>
              <w:spacing w:after="120"/>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t xml:space="preserve">+ Em hoặc bạn bị bắt nạt đã phải chịu những tổn thương gì? </w:t>
            </w: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2: HS thực hiện nhiệm vụ học tập</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HS liên hệ bản thân, liên hệ thực tế và thực hiện nhiệm vụ.</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quan sát, hướng dẫn, hỗ trợ HS (nếu cần thiết).</w:t>
            </w: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3: Báo cáo kết quả thực hiện hoạt động</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mời đại diện một số nhóm chia sẻ kết quả thực hiện nhiệm vụ.</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yêu cầu các HS khác lắng nghe, nhận xét, nêu ý kiến bổ sung (nếu có).</w:t>
            </w: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4. Đánh giá kết quả thực hiện nhiệm vụ</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lastRenderedPageBreak/>
              <w:t>- GV tổng hợp các ý kiến chia sẻ của HS với thái độ cảm thông, lắng nghe mà không phán xét hay chỉ trích.</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w:t>
            </w:r>
            <w:r w:rsidRPr="00F77447">
              <w:rPr>
                <w:rFonts w:ascii="Times New Roman" w:hAnsi="Times New Roman" w:cs="Times New Roman"/>
                <w:b/>
                <w:bCs/>
                <w:iCs/>
                <w:color w:val="000000" w:themeColor="text1"/>
                <w:sz w:val="28"/>
                <w:szCs w:val="28"/>
                <w:lang w:val="de-DE"/>
              </w:rPr>
              <w:t>GV kết luận Nhiệm vụ 1:</w:t>
            </w:r>
            <w:r w:rsidRPr="00F77447">
              <w:rPr>
                <w:rFonts w:ascii="Times New Roman" w:hAnsi="Times New Roman" w:cs="Times New Roman"/>
                <w:iCs/>
                <w:color w:val="000000" w:themeColor="text1"/>
                <w:sz w:val="28"/>
                <w:szCs w:val="28"/>
                <w:lang w:val="de-DE"/>
              </w:rPr>
              <w:t xml:space="preserve"> </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Bắt nạt học đường là những hành vi sử dụng sức mạnh thể chất và tinh thần để đe doạ, làm tổn thương người khác nhằm mục đích kiểm soát và duy trì quyền lực của người bắt nạt đối với người bị bắt nạt. Hành vi bắt nạt không xảy ra một lần mà lặp đi lặp lại theo thời gian ở trẻ trong độ tuổi đến trường.</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Các loại bắt nạt học đường chính bao gồm: Bắt nạt thể chất, bắt nạt tinh thần, bắt nạt mối quan hệ, bắt nạt trên môi trường mạng và bắt nạt kinh tế.</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chuyển sang nhiệm vụ mới.</w:t>
            </w:r>
          </w:p>
          <w:p w:rsidR="00F77447" w:rsidRPr="00F77447" w:rsidRDefault="00F77447" w:rsidP="00F77447">
            <w:pPr>
              <w:tabs>
                <w:tab w:val="left" w:pos="142"/>
                <w:tab w:val="left" w:pos="284"/>
              </w:tabs>
              <w:spacing w:after="120"/>
              <w:jc w:val="both"/>
              <w:rPr>
                <w:rFonts w:ascii="Times New Roman" w:hAnsi="Times New Roman" w:cs="Times New Roman"/>
                <w:b/>
                <w:i/>
                <w:iCs/>
                <w:color w:val="000000" w:themeColor="text1"/>
                <w:sz w:val="28"/>
                <w:szCs w:val="28"/>
                <w:lang w:val="de-DE"/>
              </w:rPr>
            </w:pPr>
            <w:r w:rsidRPr="00F77447">
              <w:rPr>
                <w:rFonts w:ascii="Times New Roman" w:hAnsi="Times New Roman" w:cs="Times New Roman"/>
                <w:b/>
                <w:i/>
                <w:iCs/>
                <w:color w:val="000000" w:themeColor="text1"/>
                <w:sz w:val="28"/>
                <w:szCs w:val="28"/>
                <w:u w:val="single"/>
                <w:lang w:val="de-DE"/>
              </w:rPr>
              <w:t>Nhiệm vụ 2.</w:t>
            </w:r>
            <w:r w:rsidRPr="00F77447">
              <w:rPr>
                <w:rFonts w:ascii="Times New Roman" w:hAnsi="Times New Roman" w:cs="Times New Roman"/>
                <w:b/>
                <w:i/>
                <w:iCs/>
                <w:color w:val="000000" w:themeColor="text1"/>
                <w:sz w:val="28"/>
                <w:szCs w:val="28"/>
                <w:lang w:val="de-DE"/>
              </w:rPr>
              <w:t xml:space="preserve"> Thảo luận để xác định các dấu hiệu của bắt nạt học đường</w:t>
            </w: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1: GV chuyển giao nhiệm vụ học tập</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nêu yêu cầu: </w:t>
            </w:r>
            <w:r w:rsidRPr="00F77447">
              <w:rPr>
                <w:rFonts w:ascii="Times New Roman" w:hAnsi="Times New Roman" w:cs="Times New Roman"/>
                <w:i/>
                <w:color w:val="000000" w:themeColor="text1"/>
                <w:sz w:val="28"/>
                <w:szCs w:val="28"/>
                <w:lang w:val="de-DE"/>
              </w:rPr>
              <w:t>Các em hãy xác định các dấu hiệu của bắt nạt học đường.</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chia bảng làm hai phần và chia HS thành 2 nhóm.</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hướng dẫn: </w:t>
            </w:r>
            <w:r w:rsidRPr="00F77447">
              <w:rPr>
                <w:rFonts w:ascii="Times New Roman" w:hAnsi="Times New Roman" w:cs="Times New Roman"/>
                <w:i/>
                <w:color w:val="000000" w:themeColor="text1"/>
                <w:sz w:val="28"/>
                <w:szCs w:val="28"/>
                <w:lang w:val="de-DE"/>
              </w:rPr>
              <w:t>Hai nhóm di chuyển lên bục giảng và đứng về hai phía của bảng, từng thành viên trong mỗi nhóm sẽ ghi lên bảng những dấu hiệu của bắt nạt học đường.</w:t>
            </w: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2: HS thực hiện nhiệm vụ học tập</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HS hình thành nhóm, thảo luận và thực hiện nhiệm vụ của bản thân.</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quan sát, hỗ trợ HS trong quá trình thảo luận.</w:t>
            </w: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3: Báo cáo kết quả thực hiện hoạt động</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mời HS các nhóm nhận xét, bổ sung cho nhau. </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mời một số HS nêu cảm nhận và những </w:t>
            </w:r>
            <w:r w:rsidRPr="00F77447">
              <w:rPr>
                <w:rFonts w:ascii="Times New Roman" w:hAnsi="Times New Roman" w:cs="Times New Roman"/>
                <w:iCs/>
                <w:color w:val="000000" w:themeColor="text1"/>
                <w:sz w:val="28"/>
                <w:szCs w:val="28"/>
                <w:lang w:val="de-DE"/>
              </w:rPr>
              <w:lastRenderedPageBreak/>
              <w:t>điều rút ra được qua hoạt động.</w:t>
            </w: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4. Đánh giá kết quả thực hiện nhiệm vụ</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tổng hợp ý kiến của 2 nhóm. Nhóm nào ghi được nhiều dấu hiệu của bắt nạt học đường hơn sẽ thắng cuộc.</w:t>
            </w:r>
          </w:p>
          <w:p w:rsidR="00F77447" w:rsidRPr="00F77447" w:rsidRDefault="00F77447" w:rsidP="00F77447">
            <w:pPr>
              <w:tabs>
                <w:tab w:val="left" w:pos="142"/>
                <w:tab w:val="left" w:pos="284"/>
              </w:tabs>
              <w:spacing w:after="120"/>
              <w:jc w:val="both"/>
              <w:rPr>
                <w:rFonts w:ascii="Times New Roman" w:hAnsi="Times New Roman" w:cs="Times New Roman"/>
                <w:b/>
                <w:bCs/>
                <w:i/>
                <w:iCs/>
                <w:color w:val="000000" w:themeColor="text1"/>
                <w:sz w:val="28"/>
                <w:szCs w:val="28"/>
                <w:lang w:val="de-DE"/>
              </w:rPr>
            </w:pPr>
            <w:r w:rsidRPr="00F77447">
              <w:rPr>
                <w:rFonts w:ascii="Times New Roman" w:hAnsi="Times New Roman" w:cs="Times New Roman"/>
                <w:iCs/>
                <w:color w:val="000000" w:themeColor="text1"/>
                <w:sz w:val="28"/>
                <w:szCs w:val="28"/>
                <w:lang w:val="de-DE"/>
              </w:rPr>
              <w:t>-</w:t>
            </w:r>
            <w:r w:rsidRPr="00F77447">
              <w:rPr>
                <w:rFonts w:ascii="Times New Roman" w:hAnsi="Times New Roman" w:cs="Times New Roman"/>
                <w:b/>
                <w:bCs/>
                <w:iCs/>
                <w:color w:val="000000" w:themeColor="text1"/>
                <w:sz w:val="28"/>
                <w:szCs w:val="28"/>
                <w:lang w:val="de-DE"/>
              </w:rPr>
              <w:t xml:space="preserve"> GV kết luận Nhiệm vụ 2:</w:t>
            </w:r>
            <w:r w:rsidRPr="00F77447">
              <w:rPr>
                <w:rFonts w:ascii="Times New Roman" w:hAnsi="Times New Roman" w:cs="Times New Roman"/>
                <w:b/>
                <w:bCs/>
                <w:i/>
                <w:iCs/>
                <w:color w:val="000000" w:themeColor="text1"/>
                <w:sz w:val="28"/>
                <w:szCs w:val="28"/>
                <w:lang w:val="de-DE"/>
              </w:rPr>
              <w:t xml:space="preserve"> </w:t>
            </w:r>
          </w:p>
          <w:p w:rsidR="00F77447" w:rsidRPr="00F77447" w:rsidRDefault="00F77447" w:rsidP="00F77447">
            <w:pPr>
              <w:tabs>
                <w:tab w:val="left" w:pos="142"/>
                <w:tab w:val="left" w:pos="284"/>
              </w:tabs>
              <w:spacing w:after="120"/>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t xml:space="preserve">+ Bắt nạt học đường thể hiện qua nhiều dấu hiệu khác nhau như: xé áo, làm hỏng đồ dùng học tập của bạn; gọi bạn với biệt danh xấu xí như“con heo”, “đen như cột nhà cháy”; vẽ bậy lên mặt, quần áo và sách vở, nói xấu, tung những tin đồn không có thật; giấu đồ dùng cá nhân như dép hoặc đồ dùng học tập, chặn tiền ăn sáng hoặc tiền tiêu vặt, đe dọa hoặc ngăn cản việc gì đó; tung ảnh xấu xí lên mạng xã hội, bình luận khiếm nhã về ngoại hình của bạn,... </w:t>
            </w:r>
          </w:p>
          <w:p w:rsidR="00F77447" w:rsidRPr="00F77447" w:rsidRDefault="00F77447" w:rsidP="00F77447">
            <w:pPr>
              <w:tabs>
                <w:tab w:val="left" w:pos="142"/>
                <w:tab w:val="left" w:pos="284"/>
              </w:tabs>
              <w:spacing w:after="120"/>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t>+ Bắt nạt học đường gây hậu quả nghiêm trọng bởi không chỉ làm tổn thương thể chất lẫn tinh thần mà còn làm cho các em HS bị bắt nạt mất tự tin, trầm cảm và kết quả học tập bị sa sút. Nếu những hành vị này lặp đi lặp lại nhiều lần khiến bản thân bị tốn thương về thể chất và tinh</w:t>
            </w:r>
          </w:p>
          <w:p w:rsidR="00F77447" w:rsidRPr="00F77447" w:rsidRDefault="00F77447" w:rsidP="00F77447">
            <w:pPr>
              <w:tabs>
                <w:tab w:val="left" w:pos="142"/>
                <w:tab w:val="left" w:pos="284"/>
              </w:tabs>
              <w:spacing w:after="120"/>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t>thần thì cần phải tìm cách để được trợ giúp, giải quyết.</w:t>
            </w:r>
          </w:p>
        </w:tc>
        <w:tc>
          <w:tcPr>
            <w:tcW w:w="4103" w:type="dxa"/>
          </w:tcPr>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lastRenderedPageBreak/>
              <w:t>I. Nhận diện dấu hiệu của bắt nạt học đường.</w:t>
            </w: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1. Chia sẻ một trải nghiệm bản thân bị bắt nạt hoặc chứng kiến bạn khác bị bắt nạt.</w:t>
            </w:r>
          </w:p>
          <w:p w:rsidR="00F77447" w:rsidRPr="00F77447" w:rsidRDefault="00F77447" w:rsidP="00F77447">
            <w:pPr>
              <w:tabs>
                <w:tab w:val="left" w:pos="142"/>
                <w:tab w:val="left" w:pos="284"/>
              </w:tabs>
              <w:spacing w:after="120"/>
              <w:jc w:val="both"/>
              <w:rPr>
                <w:rFonts w:ascii="Times New Roman" w:hAnsi="Times New Roman" w:cs="Times New Roman"/>
                <w:b/>
                <w:i/>
                <w:iCs/>
                <w:color w:val="000000" w:themeColor="text1"/>
                <w:sz w:val="28"/>
                <w:szCs w:val="28"/>
                <w:lang w:val="de-DE"/>
              </w:rPr>
            </w:pPr>
            <w:r w:rsidRPr="00F77447">
              <w:rPr>
                <w:rFonts w:ascii="Times New Roman" w:hAnsi="Times New Roman" w:cs="Times New Roman"/>
                <w:b/>
                <w:i/>
                <w:iCs/>
                <w:color w:val="000000" w:themeColor="text1"/>
                <w:sz w:val="28"/>
                <w:szCs w:val="28"/>
                <w:lang w:val="de-DE"/>
              </w:rPr>
              <w:t>Chia sẻ một trải nghiệm bản thân bị bắt nạt hoặc chứng kiến bạn khác bị bắt nạt.</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Gợi ý:</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Hoàn cảnh gặp nhau</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Lời nói, cử chỉ, hành động của người bắt nạt</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Cảm xúc của em hay bạn bị bắt nạt khi phải chịu những lời nói, cử chỉ, hành động đó</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2. Thảo luận để xác định các dấu hiệu của bắt nạt học đường.</w:t>
            </w:r>
          </w:p>
          <w:p w:rsidR="00F77447" w:rsidRPr="00F77447" w:rsidRDefault="00F77447" w:rsidP="00F77447">
            <w:pPr>
              <w:tabs>
                <w:tab w:val="left" w:pos="142"/>
                <w:tab w:val="left" w:pos="284"/>
              </w:tabs>
              <w:spacing w:after="120"/>
              <w:jc w:val="both"/>
              <w:rPr>
                <w:rFonts w:ascii="Times New Roman" w:hAnsi="Times New Roman" w:cs="Times New Roman"/>
                <w:b/>
                <w:i/>
                <w:color w:val="000000" w:themeColor="text1"/>
                <w:sz w:val="28"/>
                <w:szCs w:val="28"/>
                <w:lang w:val="de-DE"/>
              </w:rPr>
            </w:pPr>
            <w:r w:rsidRPr="00F77447">
              <w:rPr>
                <w:rFonts w:ascii="Times New Roman" w:hAnsi="Times New Roman" w:cs="Times New Roman"/>
                <w:b/>
                <w:i/>
                <w:color w:val="000000" w:themeColor="text1"/>
                <w:sz w:val="28"/>
                <w:szCs w:val="28"/>
                <w:lang w:val="de-DE"/>
              </w:rPr>
              <w:t>Các dấu hiệu của bắt nạt học đường:</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Bắt ép bạn chép bài và làm bài tập cho mình.</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Cố tình làm hỏng đồ dùng học tập của bạn.</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Làm đau bạn bằng các hành động: đánh, ném đồ vật vào người, bắt quỳ gối.</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Nhắn tin đe dọa.</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Cô lập bạn bằng cách ngăn cấm không cho bạn khác chơi cùng.</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Chặn đường lục cặp, bắt nộp tiền, đồ dùng học tập.</w:t>
            </w:r>
          </w:p>
        </w:tc>
      </w:tr>
    </w:tbl>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lastRenderedPageBreak/>
        <w:t>Hoạt động 2. Xác định cách phòng, tránh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a. Mục tiêu</w:t>
      </w:r>
      <w:r w:rsidRPr="00F77447">
        <w:rPr>
          <w:rFonts w:ascii="Times New Roman" w:hAnsi="Times New Roman" w:cs="Times New Roman"/>
          <w:iCs/>
          <w:color w:val="000000" w:themeColor="text1"/>
          <w:sz w:val="28"/>
          <w:szCs w:val="28"/>
          <w:lang w:val="de-DE"/>
        </w:rPr>
        <w:t>: Thông qua hoạt động, HS nêu được các cách phòng, tránh bắt nạt học đường và cách xử lí nếu có dấu hiệu của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b. Nội dung</w:t>
      </w:r>
      <w:r w:rsidRPr="00F77447">
        <w:rPr>
          <w:rFonts w:ascii="Times New Roman" w:hAnsi="Times New Roman" w:cs="Times New Roman"/>
          <w:iCs/>
          <w:color w:val="000000" w:themeColor="text1"/>
          <w:sz w:val="28"/>
          <w:szCs w:val="28"/>
          <w:lang w:val="de-DE"/>
        </w:rPr>
        <w:t>: GV tổ chức cho HS làm việc nhóm để chia sẻ các cách phòng, tránh bắt nạt học đường và cách xử lí nếu có dấu hiệu của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c. Sản phẩm</w:t>
      </w:r>
      <w:r w:rsidRPr="00F77447">
        <w:rPr>
          <w:rFonts w:ascii="Times New Roman" w:hAnsi="Times New Roman" w:cs="Times New Roman"/>
          <w:iCs/>
          <w:color w:val="000000" w:themeColor="text1"/>
          <w:sz w:val="28"/>
          <w:szCs w:val="28"/>
          <w:lang w:val="de-DE"/>
        </w:rPr>
        <w:t>: HS chia sẻ được các cách phòng, tránh bắt nạt học đường và cách xử lí nếu có dấu hiệu của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d. Cách thức tiến hành</w:t>
      </w:r>
      <w:r w:rsidRPr="00F77447">
        <w:rPr>
          <w:rFonts w:ascii="Times New Roman" w:hAnsi="Times New Roman" w:cs="Times New Roman"/>
          <w:iCs/>
          <w:color w:val="000000" w:themeColor="text1"/>
          <w:sz w:val="28"/>
          <w:szCs w:val="28"/>
          <w:lang w:val="de-DE"/>
        </w:rPr>
        <w:t xml:space="preserve">: </w:t>
      </w:r>
    </w:p>
    <w:tbl>
      <w:tblPr>
        <w:tblStyle w:val="TableGrid"/>
        <w:tblW w:w="0" w:type="auto"/>
        <w:tblLook w:val="04A0" w:firstRow="1" w:lastRow="0" w:firstColumn="1" w:lastColumn="0" w:noHBand="0" w:noVBand="1"/>
      </w:tblPr>
      <w:tblGrid>
        <w:gridCol w:w="5389"/>
        <w:gridCol w:w="3899"/>
      </w:tblGrid>
      <w:tr w:rsidR="00F77447" w:rsidRPr="00F77447" w:rsidTr="0054276C">
        <w:tc>
          <w:tcPr>
            <w:tcW w:w="5485" w:type="dxa"/>
          </w:tcPr>
          <w:p w:rsidR="00F77447" w:rsidRPr="00F77447" w:rsidRDefault="00F77447" w:rsidP="00F77447">
            <w:pPr>
              <w:tabs>
                <w:tab w:val="left" w:pos="142"/>
                <w:tab w:val="left" w:pos="284"/>
              </w:tabs>
              <w:spacing w:after="120"/>
              <w:jc w:val="center"/>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HOẠT ĐỘNG CỦA GV - HS</w:t>
            </w:r>
          </w:p>
        </w:tc>
        <w:tc>
          <w:tcPr>
            <w:tcW w:w="4122" w:type="dxa"/>
          </w:tcPr>
          <w:p w:rsidR="00F77447" w:rsidRPr="00F77447" w:rsidRDefault="00F77447" w:rsidP="00F77447">
            <w:pPr>
              <w:tabs>
                <w:tab w:val="left" w:pos="142"/>
                <w:tab w:val="left" w:pos="284"/>
              </w:tabs>
              <w:spacing w:after="120"/>
              <w:jc w:val="center"/>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DỰ KIẾN SẢN PHẨM</w:t>
            </w:r>
          </w:p>
        </w:tc>
      </w:tr>
      <w:tr w:rsidR="00F77447" w:rsidRPr="00F77447" w:rsidTr="0054276C">
        <w:trPr>
          <w:trHeight w:val="980"/>
        </w:trPr>
        <w:tc>
          <w:tcPr>
            <w:tcW w:w="5485" w:type="dxa"/>
          </w:tcPr>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1: GV chuyển giao nhiệm vụ học tập</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trình chiếu cho HS quan sát video (đoạn phim ngắn) về bắt nạt học đường:</w:t>
            </w:r>
          </w:p>
          <w:p w:rsidR="00F77447" w:rsidRPr="00F77447" w:rsidRDefault="006D6886" w:rsidP="00F77447">
            <w:pPr>
              <w:tabs>
                <w:tab w:val="left" w:pos="142"/>
                <w:tab w:val="left" w:pos="284"/>
              </w:tabs>
              <w:spacing w:after="120"/>
              <w:jc w:val="both"/>
              <w:rPr>
                <w:rFonts w:ascii="Times New Roman" w:hAnsi="Times New Roman" w:cs="Times New Roman"/>
                <w:sz w:val="28"/>
                <w:szCs w:val="28"/>
                <w:lang w:val="de-DE"/>
              </w:rPr>
            </w:pPr>
            <w:hyperlink r:id="rId8" w:history="1">
              <w:r w:rsidR="00F77447" w:rsidRPr="00F77447">
                <w:rPr>
                  <w:rStyle w:val="Hyperlink"/>
                  <w:rFonts w:ascii="Times New Roman" w:hAnsi="Times New Roman" w:cs="Times New Roman"/>
                  <w:sz w:val="28"/>
                  <w:szCs w:val="28"/>
                  <w:lang w:val="de-DE"/>
                </w:rPr>
                <w:t>Số 6 : Bắt nạt tại trường học phần 2 | Giáo dục giới tính cho trẻ 2018 | VTV7 - YouTube</w:t>
              </w:r>
            </w:hyperlink>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yêu cầu HS làm việc nhóm (4 HS) và thực hiện nhiệm vụ: </w:t>
            </w:r>
            <w:r w:rsidRPr="00F77447">
              <w:rPr>
                <w:rFonts w:ascii="Times New Roman" w:hAnsi="Times New Roman" w:cs="Times New Roman"/>
                <w:i/>
                <w:color w:val="000000" w:themeColor="text1"/>
                <w:sz w:val="28"/>
                <w:szCs w:val="28"/>
                <w:lang w:val="de-DE"/>
              </w:rPr>
              <w:t>Xác định những việc nên làm và không nên làm để phòng, tránh bắt nạt học đường</w:t>
            </w:r>
            <w:r w:rsidRPr="00F77447">
              <w:rPr>
                <w:rFonts w:ascii="Times New Roman" w:hAnsi="Times New Roman" w:cs="Times New Roman"/>
                <w:iCs/>
                <w:color w:val="000000" w:themeColor="text1"/>
                <w:sz w:val="28"/>
                <w:szCs w:val="28"/>
                <w:lang w:val="de-DE"/>
              </w:rPr>
              <w:t>.</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hướng dẫn: </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Nhóm 1 và 2: Thảo luận về những việc nên làm để phòng, tránh bắt nạt học đường.</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Nhóm 3 và 4: Thảo luận về những việc không nên làm để phòng, tránh bắt nạt học đường.</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noProof/>
                <w:sz w:val="28"/>
                <w:szCs w:val="28"/>
              </w:rPr>
              <w:drawing>
                <wp:inline distT="0" distB="0" distL="0" distR="0" wp14:anchorId="24F29F97" wp14:editId="0AE12FC3">
                  <wp:extent cx="2533089" cy="1339702"/>
                  <wp:effectExtent l="0" t="0" r="635" b="0"/>
                  <wp:docPr id="814784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784408" name=""/>
                          <pic:cNvPicPr/>
                        </pic:nvPicPr>
                        <pic:blipFill>
                          <a:blip r:embed="rId9"/>
                          <a:stretch>
                            <a:fillRect/>
                          </a:stretch>
                        </pic:blipFill>
                        <pic:spPr>
                          <a:xfrm>
                            <a:off x="0" y="0"/>
                            <a:ext cx="2538574" cy="1342603"/>
                          </a:xfrm>
                          <a:prstGeom prst="rect">
                            <a:avLst/>
                          </a:prstGeom>
                        </pic:spPr>
                      </pic:pic>
                    </a:graphicData>
                  </a:graphic>
                </wp:inline>
              </w:drawing>
            </w: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2: HS thực hiện nhiệm vụ học tập</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HS hình thành nhóm, phân công và thực hiện nhiệm vụ của bản thân.</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quan sát, hướng dẫn, hỗ trợ HS (nếu cần thiết).</w:t>
            </w: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3: Báo cáo kết quả thực hiện hoạt động</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Các nhóm ghi kết quả thảo luận vào tờ giấy khổ to hoặc bảng to dùng cho HS để trình bày trước lớp.</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mời đại diện các nhóm báo cáo kết quả thực hiện nhiệm vụ của nhóm mình.</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Các HS khác lắng nghe, nhận xét, nêu ý kiến bổ sung (nếu có).</w:t>
            </w:r>
          </w:p>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4. Đánh giá kết quả thực hiện nhiệm vụ</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tổng hợp các ý kiến của HS, nhận xét và bổ sung.</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w:t>
            </w:r>
            <w:r w:rsidRPr="00F77447">
              <w:rPr>
                <w:rFonts w:ascii="Times New Roman" w:hAnsi="Times New Roman" w:cs="Times New Roman"/>
                <w:b/>
                <w:bCs/>
                <w:iCs/>
                <w:color w:val="000000" w:themeColor="text1"/>
                <w:sz w:val="28"/>
                <w:szCs w:val="28"/>
                <w:lang w:val="de-DE"/>
              </w:rPr>
              <w:t>GV kết luận Hoạt động 2:</w:t>
            </w:r>
            <w:r w:rsidRPr="00F77447">
              <w:rPr>
                <w:rFonts w:ascii="Times New Roman" w:hAnsi="Times New Roman" w:cs="Times New Roman"/>
                <w:iCs/>
                <w:color w:val="000000" w:themeColor="text1"/>
                <w:sz w:val="28"/>
                <w:szCs w:val="28"/>
                <w:lang w:val="de-DE"/>
              </w:rPr>
              <w:t xml:space="preserve"> </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w:t>
            </w:r>
            <w:r w:rsidRPr="00F77447">
              <w:rPr>
                <w:rFonts w:ascii="Times New Roman" w:hAnsi="Times New Roman" w:cs="Times New Roman"/>
                <w:i/>
                <w:color w:val="000000" w:themeColor="text1"/>
                <w:sz w:val="28"/>
                <w:szCs w:val="28"/>
                <w:lang w:val="de-DE"/>
              </w:rPr>
              <w:t xml:space="preserve">Để phòng, tránh bắt nạt học đường mỗi HS </w:t>
            </w:r>
            <w:r w:rsidRPr="00F77447">
              <w:rPr>
                <w:rFonts w:ascii="Times New Roman" w:hAnsi="Times New Roman" w:cs="Times New Roman"/>
                <w:i/>
                <w:color w:val="000000" w:themeColor="text1"/>
                <w:sz w:val="28"/>
                <w:szCs w:val="28"/>
                <w:lang w:val="de-DE"/>
              </w:rPr>
              <w:lastRenderedPageBreak/>
              <w:t>nên:</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Tham gia các hoạt động cùng bạn bè.</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Tham gia một số môn thể thao để nâng cao sức khỏe và tăng sự tự tin.</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Tránh đi đến những chỗ khuất hoặc đi một mình khi đang có nguy cơ bị bắt nạt.</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Tránh xung đột với bạn bè và kể lại sự việc với người lớn nếu không cảm thấy an toàn.</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Khi có nguy cơ, dấu hiệu bị bắt nạt học đường, các em nên:</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Bỏ đi khi đối diện với kẻ bắt nạt.</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Kêu to cho những người xung quanh nghe thấy.</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xml:space="preserve">+ Khi đối diện với kẻ bắt nạt, hãy nhìn thẳng, tỏ thái độ không đồng tình với hành vi bắt nạt rồi bỏ đi. </w:t>
            </w:r>
          </w:p>
          <w:p w:rsidR="00F77447" w:rsidRPr="00F77447" w:rsidRDefault="00F77447" w:rsidP="00F77447">
            <w:pPr>
              <w:tabs>
                <w:tab w:val="left" w:pos="142"/>
                <w:tab w:val="left" w:pos="284"/>
              </w:tabs>
              <w:spacing w:after="120"/>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Không nên thể hiện thái độ hiếu chiến hoặc trả thù, không giấu diếm việc mình bị bắt nạt để có thể ngăn chặn kịp thời và tránh xảy ra hậu quả đáng tiếc.</w:t>
            </w:r>
          </w:p>
        </w:tc>
        <w:tc>
          <w:tcPr>
            <w:tcW w:w="4122" w:type="dxa"/>
          </w:tcPr>
          <w:p w:rsidR="00F77447" w:rsidRPr="00F77447" w:rsidRDefault="00F77447" w:rsidP="00F77447">
            <w:pPr>
              <w:tabs>
                <w:tab w:val="left" w:pos="142"/>
                <w:tab w:val="left" w:pos="284"/>
              </w:tabs>
              <w:spacing w:after="120"/>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lastRenderedPageBreak/>
              <w:t>II. Xác định cách phòng, tránh bắt nạt học đường.</w:t>
            </w:r>
          </w:p>
          <w:p w:rsidR="00F77447" w:rsidRPr="00F77447" w:rsidRDefault="00F77447" w:rsidP="00F77447">
            <w:pPr>
              <w:tabs>
                <w:tab w:val="left" w:pos="142"/>
                <w:tab w:val="left" w:pos="284"/>
              </w:tabs>
              <w:spacing w:after="120"/>
              <w:jc w:val="both"/>
              <w:rPr>
                <w:rFonts w:ascii="Times New Roman" w:hAnsi="Times New Roman" w:cs="Times New Roman"/>
                <w:b/>
                <w:i/>
                <w:color w:val="000000" w:themeColor="text1"/>
                <w:sz w:val="28"/>
                <w:szCs w:val="28"/>
                <w:lang w:val="de-DE"/>
              </w:rPr>
            </w:pPr>
            <w:r w:rsidRPr="00F77447">
              <w:rPr>
                <w:rFonts w:ascii="Times New Roman" w:hAnsi="Times New Roman" w:cs="Times New Roman"/>
                <w:b/>
                <w:i/>
                <w:color w:val="000000" w:themeColor="text1"/>
                <w:sz w:val="28"/>
                <w:szCs w:val="28"/>
                <w:lang w:val="de-DE"/>
              </w:rPr>
              <w:t xml:space="preserve">* Những việc nên làm để </w:t>
            </w:r>
            <w:r w:rsidRPr="00F77447">
              <w:rPr>
                <w:rFonts w:ascii="Times New Roman" w:hAnsi="Times New Roman" w:cs="Times New Roman"/>
                <w:b/>
                <w:i/>
                <w:color w:val="000000" w:themeColor="text1"/>
                <w:sz w:val="28"/>
                <w:szCs w:val="28"/>
                <w:lang w:val="de-DE"/>
              </w:rPr>
              <w:lastRenderedPageBreak/>
              <w:t>phòng, tránh bắt nạt học đường:</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Kể lại với người mà em tin tưởng</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về việc bị bắt nạt.</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Bỏ đi hoặc kêu to để nhờ người trợ giúp khi đối diện với kẻ bắt nạt.</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Thể hiện rõ thái độ “Không chấp nhận khi bị bắt nạt</w:t>
            </w:r>
            <w:r w:rsidRPr="00F77447">
              <w:rPr>
                <w:rFonts w:ascii="Times New Roman" w:hAnsi="Times New Roman" w:cs="Times New Roman"/>
                <w:sz w:val="28"/>
                <w:szCs w:val="28"/>
                <w:lang w:val="de-DE"/>
              </w:rPr>
              <w:t>” (nghiêm mặt, giật tay ra,...).</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Không trả lời tin nhắn có nội dung đe dọa, gây hấn của kẻ bắt nạt.</w:t>
            </w:r>
          </w:p>
          <w:p w:rsidR="00F77447" w:rsidRPr="00F77447" w:rsidRDefault="00F77447" w:rsidP="00F77447">
            <w:pPr>
              <w:tabs>
                <w:tab w:val="left" w:pos="142"/>
                <w:tab w:val="left" w:pos="284"/>
              </w:tabs>
              <w:spacing w:after="120"/>
              <w:jc w:val="both"/>
              <w:rPr>
                <w:rFonts w:ascii="Times New Roman" w:hAnsi="Times New Roman" w:cs="Times New Roman"/>
                <w:b/>
                <w:i/>
                <w:color w:val="000000" w:themeColor="text1"/>
                <w:sz w:val="28"/>
                <w:szCs w:val="28"/>
                <w:lang w:val="de-DE"/>
              </w:rPr>
            </w:pPr>
            <w:r w:rsidRPr="00F77447">
              <w:rPr>
                <w:rFonts w:ascii="Times New Roman" w:hAnsi="Times New Roman" w:cs="Times New Roman"/>
                <w:b/>
                <w:i/>
                <w:color w:val="000000" w:themeColor="text1"/>
                <w:sz w:val="28"/>
                <w:szCs w:val="28"/>
                <w:lang w:val="de-DE"/>
              </w:rPr>
              <w:t>* Những việc không nên làm để phòng, tránh bắt nạt học đường:</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Thể hiện sự hiếu chiến, thái độ thách thức.</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Giấu diếm thông tin mình bị bắt nạt</w:t>
            </w:r>
            <w:r w:rsidRPr="00F77447">
              <w:rPr>
                <w:rFonts w:ascii="Times New Roman" w:hAnsi="Times New Roman" w:cs="Times New Roman"/>
                <w:sz w:val="28"/>
                <w:szCs w:val="28"/>
                <w:lang w:val="de-DE"/>
              </w:rPr>
              <w:t>.</w:t>
            </w:r>
          </w:p>
          <w:p w:rsidR="00F77447" w:rsidRPr="00F77447" w:rsidRDefault="00F77447" w:rsidP="00F77447">
            <w:pPr>
              <w:tabs>
                <w:tab w:val="left" w:pos="142"/>
                <w:tab w:val="left" w:pos="284"/>
              </w:tabs>
              <w:spacing w:after="120"/>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Không giúp đỡ khi chứng kiến bạn bị bắt nạt.</w:t>
            </w:r>
          </w:p>
        </w:tc>
      </w:tr>
    </w:tbl>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lastRenderedPageBreak/>
        <w:t>C. HOẠT ĐỘNG LUYỆN TẬP</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THỰC HÀNH KĨ NĂNG PHÒNG, TRÁNH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a. Mục tiêu:</w:t>
      </w:r>
      <w:r w:rsidRPr="00F77447">
        <w:rPr>
          <w:rFonts w:ascii="Times New Roman" w:hAnsi="Times New Roman" w:cs="Times New Roman"/>
          <w:iCs/>
          <w:color w:val="000000" w:themeColor="text1"/>
          <w:sz w:val="28"/>
          <w:szCs w:val="28"/>
          <w:lang w:val="de-DE"/>
        </w:rPr>
        <w:t xml:space="preserve"> </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HS vận dụng tri thức, kinh nghiệm mới về phòng, tránh bắt nạt học đường để giải quyết các tình huống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HS rèn luyện kĩ năng phòng, tránh bắt nạt học đường qua các tình huống cụ thể.</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 xml:space="preserve">b. Nội dung: </w:t>
      </w:r>
      <w:r w:rsidRPr="00F77447">
        <w:rPr>
          <w:rFonts w:ascii="Times New Roman" w:hAnsi="Times New Roman" w:cs="Times New Roman"/>
          <w:iCs/>
          <w:color w:val="000000" w:themeColor="text1"/>
          <w:sz w:val="28"/>
          <w:szCs w:val="28"/>
          <w:lang w:val="de-DE"/>
        </w:rPr>
        <w:t>GV tổ chức cho HS thảo luận, chia sẻ ý kiến và tìm cách giải quyết các tình huống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 xml:space="preserve">c. Sản phẩm: </w:t>
      </w:r>
      <w:r w:rsidRPr="00F77447">
        <w:rPr>
          <w:rFonts w:ascii="Times New Roman" w:hAnsi="Times New Roman" w:cs="Times New Roman"/>
          <w:iCs/>
          <w:color w:val="000000" w:themeColor="text1"/>
          <w:sz w:val="28"/>
          <w:szCs w:val="28"/>
          <w:lang w:val="de-DE"/>
        </w:rPr>
        <w:t>HS giải quyết được các tình huống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 xml:space="preserve">d. Cách thức tiến hành: </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1: GV chuyển giao nhiệm vụ học tập</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chia cả lớp thành 3 nhóm để thảo luận.</w:t>
      </w:r>
    </w:p>
    <w:p w:rsidR="00F77447" w:rsidRPr="00F77447" w:rsidRDefault="00F77447" w:rsidP="00F77447">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yêu cầu HS: </w:t>
      </w:r>
      <w:r w:rsidRPr="00F77447">
        <w:rPr>
          <w:rFonts w:ascii="Times New Roman" w:hAnsi="Times New Roman" w:cs="Times New Roman"/>
          <w:i/>
          <w:color w:val="000000" w:themeColor="text1"/>
          <w:sz w:val="28"/>
          <w:szCs w:val="28"/>
          <w:lang w:val="de-DE"/>
        </w:rPr>
        <w:t>Nghiên cứu và đề xuất cách xử lí các tình huống trong Hoạt động 3 (SGK – trang 9).</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đưa ra tình huống:</w:t>
      </w:r>
    </w:p>
    <w:p w:rsidR="00F77447" w:rsidRPr="00F77447" w:rsidRDefault="00F77447" w:rsidP="00F77447">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lastRenderedPageBreak/>
        <w:t>+ Tình huống 1: Hôm trước, khi thảo luận nhóm trực tuyến, Minh đã bị Thành chụp một bức hình với biểu cảm không đẹp. Vài ngày sau đó, ở trên lớp Thành luôn nói với Minh là nếu không chép bài cho mình, sẽ đưa ảnh đó lên trang mạng xã hội của lớp.</w:t>
      </w:r>
    </w:p>
    <w:p w:rsidR="00F77447" w:rsidRPr="00F77447" w:rsidRDefault="00F77447" w:rsidP="00F77447">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t>+ Tình huống 2: Hạnh ngồi cạnh Duy Anh và thường xuyên bị bạn trêu đùa ác ý nên em cảm thấy rất khó chịu. Hạnh đã xin chuyển chỗ để tránh bị bạn làm phiền, ảnh hưởng đến việc học. Tuy nhiên, sau khi Hạnh chuyển chỗ, Duy Anh vẫn thường sang bàn của Hạnh và tiếp tục trêu bạn.</w:t>
      </w:r>
    </w:p>
    <w:p w:rsidR="00F77447" w:rsidRPr="00F77447" w:rsidRDefault="00F77447" w:rsidP="00F77447">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t>+ Tình huống 3: Biết Đức Anh là học sinh mới chuyển từ trường khác đến, một nhóm học sinh trong trường thường xuyên chặn đường bạn và đòi hỏi những thứ vô lí, lúc thì yêu cầu đưa tiền ăn sáng, lúc thì lục cặp lấy hết đổ dùng học tập.</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2: HS thực hiện nhiệm vụ học tập</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HS tiếp nhận nhiệm vụ, trao đổi và chia sẻ trước lớp.</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quan sát, hướng dẫn, hỗ trợ HS (nếu cần thiết).</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3: Báo cáo kết quả thực hiện hoạt động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mời đại diện các nhóm lên bảng trình bày kết quả thảo luận của nhóm mình:</w:t>
      </w:r>
    </w:p>
    <w:p w:rsidR="00F77447" w:rsidRPr="00F77447" w:rsidRDefault="00F77447" w:rsidP="00F77447">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Tình huống 1:</w:t>
      </w:r>
      <w:r w:rsidRPr="00F77447">
        <w:rPr>
          <w:rFonts w:ascii="Times New Roman" w:hAnsi="Times New Roman" w:cs="Times New Roman"/>
          <w:i/>
          <w:sz w:val="28"/>
          <w:szCs w:val="28"/>
          <w:lang w:val="de-DE"/>
        </w:rPr>
        <w:t xml:space="preserve"> </w:t>
      </w:r>
      <w:r w:rsidRPr="00F77447">
        <w:rPr>
          <w:rFonts w:ascii="Times New Roman" w:hAnsi="Times New Roman" w:cs="Times New Roman"/>
          <w:i/>
          <w:color w:val="000000" w:themeColor="text1"/>
          <w:sz w:val="28"/>
          <w:szCs w:val="28"/>
          <w:lang w:val="de-DE"/>
        </w:rPr>
        <w:t>Nếu em là Minh, em sẽ nói chuyện thẳng thắn với bạn Thành em không sợ những bức ảnh như vậy và nếu như bạn thấy những bức ảnh xấu như vậy bạn mà bị đưa lên thì bạn sẽ cảm thấy như nào.</w:t>
      </w:r>
    </w:p>
    <w:p w:rsidR="00F77447" w:rsidRPr="00F77447" w:rsidRDefault="00F77447" w:rsidP="00F77447">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Tình huống 2: Nếu là Hạnh, em sẽ nói với cô giáo về việc bạn Duy Anh thường xuyên làm phiền, ảnh hưởng đến việc học của em.</w:t>
      </w:r>
    </w:p>
    <w:p w:rsidR="00F77447" w:rsidRPr="00F77447" w:rsidRDefault="00F77447" w:rsidP="00F77447">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Tình huống 3</w:t>
      </w:r>
      <w:r w:rsidRPr="00F77447">
        <w:rPr>
          <w:rFonts w:ascii="Times New Roman" w:hAnsi="Times New Roman" w:cs="Times New Roman"/>
          <w:sz w:val="28"/>
          <w:szCs w:val="28"/>
          <w:lang w:val="de-DE"/>
        </w:rPr>
        <w:t xml:space="preserve"> </w:t>
      </w:r>
      <w:r w:rsidRPr="00F77447">
        <w:rPr>
          <w:rFonts w:ascii="Times New Roman" w:hAnsi="Times New Roman" w:cs="Times New Roman"/>
          <w:i/>
          <w:color w:val="000000" w:themeColor="text1"/>
          <w:sz w:val="28"/>
          <w:szCs w:val="28"/>
          <w:lang w:val="de-DE"/>
        </w:rPr>
        <w:t>Nếu là Đức Anh, em sẽ nói với cô giáo và bố mẹ về việc này. Nhóm bạn kia cần được xử lí để tránh những bạn khác bị giống Đức Anh.</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Các nhóm khác quan sát và nhận xét.</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khuyến khích HS nhóm khác đưa ra cách phòng, tránh và xử lí khác với nhóm vừa thể hiện.</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mời một số HS nêu những điều rút ra được sau khi nghe phần trình bày cách xử lí tình huống phòng, tránh bắt nạt học đường của các nhóm.</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4. Đánh giá kết quả thực hiện nhiệm vụ</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tổng hợp ý kiến của các HS.</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nhận xét, đánh giá và kết luận Hoạt động luyện tập: </w:t>
      </w:r>
      <w:r w:rsidRPr="00F77447">
        <w:rPr>
          <w:rFonts w:ascii="Times New Roman" w:hAnsi="Times New Roman" w:cs="Times New Roman"/>
          <w:i/>
          <w:color w:val="000000" w:themeColor="text1"/>
          <w:sz w:val="28"/>
          <w:szCs w:val="28"/>
          <w:lang w:val="de-DE"/>
        </w:rPr>
        <w:t>Trong các tình huống có dấu hiệu của bắt nạt học đường, HS cần thể hiện thái độ dứt khoát và kiên quyết không để bị bắt nạt, không thể hiện thái độ yếu đuối, van xin và cũng không tỏ thái độ hiếu chiến.</w:t>
      </w:r>
    </w:p>
    <w:p w:rsidR="00F77447" w:rsidRPr="00F77447" w:rsidRDefault="00F77447" w:rsidP="00F77447">
      <w:pPr>
        <w:tabs>
          <w:tab w:val="left" w:pos="142"/>
          <w:tab w:val="left" w:pos="284"/>
        </w:tabs>
        <w:spacing w:after="120" w:line="240" w:lineRule="auto"/>
        <w:jc w:val="both"/>
        <w:rPr>
          <w:rFonts w:ascii="Times New Roman" w:hAnsi="Times New Roman" w:cs="Times New Roman"/>
          <w:b/>
          <w:bCs/>
          <w:color w:val="000000" w:themeColor="text1"/>
          <w:sz w:val="28"/>
          <w:szCs w:val="28"/>
          <w:lang w:val="de-DE"/>
        </w:rPr>
      </w:pPr>
      <w:r w:rsidRPr="00F77447">
        <w:rPr>
          <w:rFonts w:ascii="Times New Roman" w:hAnsi="Times New Roman" w:cs="Times New Roman"/>
          <w:b/>
          <w:bCs/>
          <w:color w:val="000000" w:themeColor="text1"/>
          <w:sz w:val="28"/>
          <w:szCs w:val="28"/>
          <w:lang w:val="de-DE"/>
        </w:rPr>
        <w:t>D. HOẠT ĐỘNG VẬN DỤNG</w:t>
      </w:r>
    </w:p>
    <w:p w:rsidR="00F77447" w:rsidRPr="00F77447" w:rsidRDefault="00F77447" w:rsidP="00F77447">
      <w:pPr>
        <w:tabs>
          <w:tab w:val="left" w:pos="142"/>
          <w:tab w:val="left" w:pos="284"/>
        </w:tabs>
        <w:spacing w:after="120" w:line="240" w:lineRule="auto"/>
        <w:jc w:val="both"/>
        <w:rPr>
          <w:rFonts w:ascii="Times New Roman" w:hAnsi="Times New Roman" w:cs="Times New Roman"/>
          <w:b/>
          <w:color w:val="000000" w:themeColor="text1"/>
          <w:sz w:val="28"/>
          <w:szCs w:val="28"/>
          <w:lang w:val="de-DE"/>
        </w:rPr>
      </w:pPr>
      <w:r w:rsidRPr="00F77447">
        <w:rPr>
          <w:rFonts w:ascii="Times New Roman" w:hAnsi="Times New Roman" w:cs="Times New Roman"/>
          <w:b/>
          <w:color w:val="000000" w:themeColor="text1"/>
          <w:sz w:val="28"/>
          <w:szCs w:val="28"/>
          <w:lang w:val="de-DE"/>
        </w:rPr>
        <w:t>RÈN LUYỆN KĨ NĂNG PHÒNG, TRÁNH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lastRenderedPageBreak/>
        <w:t>a. Mục tiêu:</w:t>
      </w:r>
      <w:r w:rsidRPr="00F77447">
        <w:rPr>
          <w:rFonts w:ascii="Times New Roman" w:hAnsi="Times New Roman" w:cs="Times New Roman"/>
          <w:iCs/>
          <w:color w:val="000000" w:themeColor="text1"/>
          <w:sz w:val="28"/>
          <w:szCs w:val="28"/>
          <w:lang w:val="de-DE"/>
        </w:rPr>
        <w:t xml:space="preserve"> HS rèn luyện để phát triển kĩ năng phòng, tránh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 xml:space="preserve">b. Nội dung: </w:t>
      </w:r>
      <w:r w:rsidRPr="00F77447">
        <w:rPr>
          <w:rFonts w:ascii="Times New Roman" w:hAnsi="Times New Roman" w:cs="Times New Roman"/>
          <w:iCs/>
          <w:color w:val="000000" w:themeColor="text1"/>
          <w:sz w:val="28"/>
          <w:szCs w:val="28"/>
          <w:lang w:val="de-DE"/>
        </w:rPr>
        <w:t>GV tổ chức cho HS thực hiện việc rèn luyện để phát triển kĩ năng phòng, tránh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 xml:space="preserve">c. Sản phẩm: </w:t>
      </w:r>
      <w:r w:rsidRPr="00F77447">
        <w:rPr>
          <w:rFonts w:ascii="Times New Roman" w:hAnsi="Times New Roman" w:cs="Times New Roman"/>
          <w:iCs/>
          <w:color w:val="000000" w:themeColor="text1"/>
          <w:sz w:val="28"/>
          <w:szCs w:val="28"/>
          <w:lang w:val="de-DE"/>
        </w:rPr>
        <w:t>HS thực hiện được việc rèn luyện để phát triển kĩ năng phòng, tránh bắt nạt học đường.</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d. Cách thức tiến hành:</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1: GV chuyển giao nhiệm vụ học tập</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yêu cầu và hướng dẫn HS thực hiện các hoạt động sau:</w:t>
      </w:r>
    </w:p>
    <w:p w:rsidR="00F77447" w:rsidRPr="00F77447" w:rsidRDefault="00F77447" w:rsidP="00F77447">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t>+ Chủ động phòng, tránh các hành vi bắt nạt học đường và giúp người khác nhận ra các dấu hiệu của bắt nạt học đường.</w:t>
      </w:r>
    </w:p>
    <w:p w:rsidR="00F77447" w:rsidRPr="00F77447" w:rsidRDefault="00F77447" w:rsidP="00F77447">
      <w:pPr>
        <w:spacing w:after="120" w:line="240" w:lineRule="auto"/>
        <w:jc w:val="both"/>
        <w:rPr>
          <w:rFonts w:ascii="Times New Roman" w:hAnsi="Times New Roman" w:cs="Times New Roman"/>
          <w:i/>
          <w:iCs/>
          <w:sz w:val="28"/>
          <w:szCs w:val="28"/>
          <w:lang w:val="de-DE"/>
        </w:rPr>
      </w:pPr>
      <w:r w:rsidRPr="00F77447">
        <w:rPr>
          <w:rFonts w:ascii="Times New Roman" w:hAnsi="Times New Roman" w:cs="Times New Roman"/>
          <w:i/>
          <w:iCs/>
          <w:color w:val="000000" w:themeColor="text1"/>
          <w:sz w:val="28"/>
          <w:szCs w:val="28"/>
          <w:lang w:val="de-DE"/>
        </w:rPr>
        <w:t xml:space="preserve">+ Tham gia thiết kế hình ảnh và khẩu hiệu </w:t>
      </w:r>
      <w:r w:rsidRPr="00F77447">
        <w:rPr>
          <w:rFonts w:ascii="Times New Roman" w:hAnsi="Times New Roman" w:cs="Times New Roman"/>
          <w:i/>
          <w:iCs/>
          <w:sz w:val="28"/>
          <w:szCs w:val="28"/>
          <w:lang w:val="de-DE"/>
        </w:rPr>
        <w:t>“Lớp học không có bắt nạt” do Đoàn Thanh niên Cộng sản Hồ Chí Minh, Đội Thiếu niên Tiền phong Hồ Chí Minh và nhà trường tổ chức. HS có thể làm việc cá nhân hoặc theo nhóm để thiết kế. Sản phẩm sẽ được trình bày vào tiết Sinh hoạt lớp. Các sản phẩm đẹp và phù hợp sẽ được lựa chọn để tiếp tục hoàn thiện và trưng bày trên tường của lớp học hoặc của nhà trường.</w:t>
      </w:r>
    </w:p>
    <w:p w:rsidR="00F77447" w:rsidRPr="00F77447" w:rsidRDefault="00F77447" w:rsidP="00F77447">
      <w:pPr>
        <w:spacing w:after="120" w:line="240" w:lineRule="auto"/>
        <w:jc w:val="both"/>
        <w:rPr>
          <w:rFonts w:ascii="Times New Roman" w:hAnsi="Times New Roman" w:cs="Times New Roman"/>
          <w:sz w:val="28"/>
          <w:szCs w:val="28"/>
        </w:rPr>
      </w:pPr>
      <w:r w:rsidRPr="00F77447">
        <w:rPr>
          <w:rFonts w:ascii="Times New Roman" w:hAnsi="Times New Roman" w:cs="Times New Roman"/>
          <w:noProof/>
          <w:sz w:val="28"/>
          <w:szCs w:val="28"/>
        </w:rPr>
        <w:drawing>
          <wp:inline distT="0" distB="0" distL="0" distR="0" wp14:anchorId="7BF1FF63" wp14:editId="0DDF77F9">
            <wp:extent cx="3463559" cy="1431235"/>
            <wp:effectExtent l="0" t="0" r="3810" b="0"/>
            <wp:docPr id="654201273" name="Picture 1" descr="A picture containing illustration, animated cartoon, cartoon,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201273" name="Picture 1" descr="A picture containing illustration, animated cartoon, cartoon, text&#10;&#10;Description automatically generated"/>
                    <pic:cNvPicPr/>
                  </pic:nvPicPr>
                  <pic:blipFill>
                    <a:blip r:embed="rId10"/>
                    <a:stretch>
                      <a:fillRect/>
                    </a:stretch>
                  </pic:blipFill>
                  <pic:spPr>
                    <a:xfrm>
                      <a:off x="0" y="0"/>
                      <a:ext cx="3488563" cy="1441567"/>
                    </a:xfrm>
                    <a:prstGeom prst="rect">
                      <a:avLst/>
                    </a:prstGeom>
                  </pic:spPr>
                </pic:pic>
              </a:graphicData>
            </a:graphic>
          </wp:inline>
        </w:drawing>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2: HS thực hiện nhiệm vụ học tập</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HS lắng nghe, tiếp nhận và thực hiện nhiệm vụ.</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quan sát, hướng dẫn, hỗ trợ HS (nếu cần thiết).</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3: Báo cáo kết quả thực hiện hoạt động</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mời một số HS chia sẻ kết quả thực hiện nhiệm vụ.</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yêu cầu các HS khác lắng nghe, nhận xét, nêu ý kiến bổ sung (nếu có).</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yêu cầu một số HS chia sẻ những điều học hỏi được sau khi tham gia các hoạt động.</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4. Đánh giá kết quả thực hiện nhiệm vụ</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nhận xét, đánh giá thái độ tham gia các hoạt động của HS.</w:t>
      </w:r>
    </w:p>
    <w:p w:rsidR="00F77447" w:rsidRPr="00F77447" w:rsidRDefault="00F77447" w:rsidP="00F7744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w:t>
      </w:r>
      <w:r w:rsidRPr="00F77447">
        <w:rPr>
          <w:rFonts w:ascii="Times New Roman" w:hAnsi="Times New Roman" w:cs="Times New Roman"/>
          <w:b/>
          <w:bCs/>
          <w:iCs/>
          <w:color w:val="000000" w:themeColor="text1"/>
          <w:sz w:val="28"/>
          <w:szCs w:val="28"/>
          <w:lang w:val="de-DE"/>
        </w:rPr>
        <w:t>GV kết luận bài học:</w:t>
      </w:r>
      <w:r w:rsidRPr="00F77447">
        <w:rPr>
          <w:rFonts w:ascii="Times New Roman" w:hAnsi="Times New Roman" w:cs="Times New Roman"/>
          <w:iCs/>
          <w:color w:val="000000" w:themeColor="text1"/>
          <w:sz w:val="28"/>
          <w:szCs w:val="28"/>
          <w:lang w:val="de-DE"/>
        </w:rPr>
        <w:t xml:space="preserve"> </w:t>
      </w:r>
    </w:p>
    <w:p w:rsidR="00F77447" w:rsidRPr="00F77447" w:rsidRDefault="00F77447" w:rsidP="00F77447">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Bắt nạt học đường gây ra hậu quả xấu đối với cả HS bắt nạt và HS bị bắt nạt.</w:t>
      </w:r>
    </w:p>
    <w:p w:rsidR="00F77447" w:rsidRPr="00F77447" w:rsidRDefault="00F77447" w:rsidP="00F77447">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Những HS là thủ phạm của hành vi bắt nạt thường hạn chế về khả năng kiểm soát cảm xúc, thiếu sự cảm thông và chia sẻ với người khác.</w:t>
      </w:r>
    </w:p>
    <w:p w:rsidR="00F77447" w:rsidRPr="00F77447" w:rsidRDefault="00F77447" w:rsidP="00F77447">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lastRenderedPageBreak/>
        <w:t>+ Mỗi HS cần biết cách phòng tránh bắt nạt học đường, đồng thời có thái độ kiên quyến đối với những hành vi bắt nạt học đường để góp phần tạo môi trường an toàn, thân thiện và bình đẳng trong trường học.</w:t>
      </w:r>
    </w:p>
    <w:p w:rsidR="00F77447" w:rsidRPr="00F77447" w:rsidRDefault="00F77447" w:rsidP="00F7744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iCs/>
          <w:color w:val="000000" w:themeColor="text1"/>
          <w:sz w:val="28"/>
          <w:szCs w:val="28"/>
          <w:lang w:val="de-DE"/>
        </w:rPr>
        <w:t>- GV kết thúc tiết học.</w:t>
      </w:r>
    </w:p>
    <w:p w:rsidR="00F77447" w:rsidRPr="00F77447" w:rsidRDefault="00F77447" w:rsidP="00F77447">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 HƯỚNG DẪN VỀ NHÀ:</w:t>
      </w:r>
    </w:p>
    <w:p w:rsidR="00F77447" w:rsidRPr="00F77447" w:rsidRDefault="00F77447" w:rsidP="00F77447">
      <w:pPr>
        <w:pStyle w:val="ListParagraph"/>
        <w:numPr>
          <w:ilvl w:val="0"/>
          <w:numId w:val="3"/>
        </w:numPr>
        <w:spacing w:after="120" w:line="240" w:lineRule="auto"/>
        <w:ind w:firstLine="0"/>
        <w:jc w:val="both"/>
        <w:rPr>
          <w:rFonts w:ascii="Times New Roman" w:hAnsi="Times New Roman" w:cs="Times New Roman"/>
          <w:sz w:val="28"/>
          <w:szCs w:val="28"/>
        </w:rPr>
      </w:pPr>
      <w:r w:rsidRPr="00F77447">
        <w:rPr>
          <w:rFonts w:ascii="Times New Roman" w:hAnsi="Times New Roman" w:cs="Times New Roman"/>
          <w:sz w:val="28"/>
          <w:szCs w:val="28"/>
        </w:rPr>
        <w:t xml:space="preserve">Ôn tập lại kiến thức đã học: </w:t>
      </w:r>
    </w:p>
    <w:p w:rsidR="00F77447" w:rsidRPr="00F77447" w:rsidRDefault="00F77447" w:rsidP="00F77447">
      <w:pPr>
        <w:pStyle w:val="ListParagraph"/>
        <w:numPr>
          <w:ilvl w:val="0"/>
          <w:numId w:val="9"/>
        </w:numPr>
        <w:spacing w:after="120" w:line="240" w:lineRule="auto"/>
        <w:ind w:firstLine="0"/>
        <w:jc w:val="both"/>
        <w:rPr>
          <w:rFonts w:ascii="Times New Roman" w:hAnsi="Times New Roman" w:cs="Times New Roman"/>
          <w:i/>
          <w:iCs/>
          <w:sz w:val="28"/>
          <w:szCs w:val="28"/>
        </w:rPr>
      </w:pPr>
      <w:r w:rsidRPr="00F77447">
        <w:rPr>
          <w:rFonts w:ascii="Times New Roman" w:hAnsi="Times New Roman" w:cs="Times New Roman"/>
          <w:i/>
          <w:iCs/>
          <w:sz w:val="28"/>
          <w:szCs w:val="28"/>
        </w:rPr>
        <w:t>Nhận diện được các dấu hiệu của bắt nạt học đường.</w:t>
      </w:r>
    </w:p>
    <w:p w:rsidR="00F77447" w:rsidRPr="00F77447" w:rsidRDefault="00F77447" w:rsidP="00F77447">
      <w:pPr>
        <w:pStyle w:val="ListParagraph"/>
        <w:numPr>
          <w:ilvl w:val="0"/>
          <w:numId w:val="9"/>
        </w:numPr>
        <w:spacing w:after="120" w:line="240" w:lineRule="auto"/>
        <w:ind w:firstLine="0"/>
        <w:jc w:val="both"/>
        <w:rPr>
          <w:rFonts w:ascii="Times New Roman" w:hAnsi="Times New Roman" w:cs="Times New Roman"/>
          <w:i/>
          <w:iCs/>
          <w:sz w:val="28"/>
          <w:szCs w:val="28"/>
        </w:rPr>
      </w:pPr>
      <w:r w:rsidRPr="00F77447">
        <w:rPr>
          <w:rFonts w:ascii="Times New Roman" w:hAnsi="Times New Roman" w:cs="Times New Roman"/>
          <w:i/>
          <w:iCs/>
          <w:sz w:val="28"/>
          <w:szCs w:val="28"/>
        </w:rPr>
        <w:t>Có kĩ năng phòng, tránh và xử lí các tình huống bị bắt nạt học đường.</w:t>
      </w:r>
    </w:p>
    <w:p w:rsidR="00F77447" w:rsidRPr="00F77447" w:rsidRDefault="00F77447" w:rsidP="00F77447">
      <w:pPr>
        <w:pStyle w:val="ListParagraph"/>
        <w:numPr>
          <w:ilvl w:val="0"/>
          <w:numId w:val="7"/>
        </w:numPr>
        <w:spacing w:after="120" w:line="240" w:lineRule="auto"/>
        <w:ind w:firstLine="0"/>
        <w:jc w:val="both"/>
        <w:rPr>
          <w:rFonts w:ascii="Times New Roman" w:hAnsi="Times New Roman" w:cs="Times New Roman"/>
          <w:sz w:val="28"/>
          <w:szCs w:val="28"/>
        </w:rPr>
      </w:pPr>
      <w:r w:rsidRPr="00F77447">
        <w:rPr>
          <w:rFonts w:ascii="Times New Roman" w:hAnsi="Times New Roman" w:cs="Times New Roman"/>
          <w:sz w:val="28"/>
          <w:szCs w:val="28"/>
        </w:rPr>
        <w:t xml:space="preserve">Chuẩn bị cho tiết </w:t>
      </w:r>
      <w:r w:rsidRPr="00F77447">
        <w:rPr>
          <w:rFonts w:ascii="Times New Roman" w:hAnsi="Times New Roman" w:cs="Times New Roman"/>
          <w:i/>
          <w:iCs/>
          <w:sz w:val="28"/>
          <w:szCs w:val="28"/>
        </w:rPr>
        <w:t>Sinh hoạt lớp: Triển lãm hình ảnh với khẩu hiệu “Lớp học không có bắt nạt”.</w:t>
      </w:r>
    </w:p>
    <w:p w:rsidR="00F77447" w:rsidRPr="00F77447" w:rsidRDefault="00F77447" w:rsidP="00F77447">
      <w:pPr>
        <w:spacing w:after="120" w:line="240" w:lineRule="auto"/>
        <w:jc w:val="both"/>
        <w:rPr>
          <w:rFonts w:ascii="Times New Roman" w:hAnsi="Times New Roman" w:cs="Times New Roman"/>
          <w:sz w:val="28"/>
          <w:szCs w:val="28"/>
        </w:rPr>
      </w:pPr>
    </w:p>
    <w:p w:rsidR="00F77447" w:rsidRPr="00F77447" w:rsidRDefault="00F77447" w:rsidP="00F77447">
      <w:pPr>
        <w:spacing w:after="120" w:line="240" w:lineRule="auto"/>
        <w:jc w:val="center"/>
        <w:rPr>
          <w:rFonts w:ascii="Times New Roman" w:hAnsi="Times New Roman" w:cs="Times New Roman"/>
          <w:sz w:val="28"/>
          <w:szCs w:val="28"/>
        </w:rPr>
      </w:pPr>
      <w:r w:rsidRPr="00F77447">
        <w:rPr>
          <w:rFonts w:ascii="Times New Roman" w:hAnsi="Times New Roman" w:cs="Times New Roman"/>
          <w:sz w:val="28"/>
          <w:szCs w:val="28"/>
        </w:rPr>
        <w:t>*********************</w:t>
      </w:r>
    </w:p>
    <w:p w:rsidR="00AD5D82" w:rsidRPr="00F77447" w:rsidRDefault="00AD5D82" w:rsidP="00F77447">
      <w:pPr>
        <w:pStyle w:val="NoSpacing"/>
        <w:spacing w:after="120"/>
        <w:ind w:left="-142"/>
        <w:jc w:val="both"/>
        <w:rPr>
          <w:rFonts w:ascii="Times New Roman" w:hAnsi="Times New Roman" w:cs="Times New Roman"/>
          <w:sz w:val="28"/>
          <w:szCs w:val="28"/>
        </w:rPr>
      </w:pPr>
    </w:p>
    <w:sectPr w:rsidR="00AD5D82" w:rsidRPr="00F77447" w:rsidSect="00077E51">
      <w:head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886" w:rsidRDefault="006D6886" w:rsidP="009D574E">
      <w:pPr>
        <w:spacing w:after="0" w:line="240" w:lineRule="auto"/>
      </w:pPr>
      <w:r>
        <w:separator/>
      </w:r>
    </w:p>
  </w:endnote>
  <w:endnote w:type="continuationSeparator" w:id="0">
    <w:p w:rsidR="006D6886" w:rsidRDefault="006D6886"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886" w:rsidRDefault="006D6886" w:rsidP="009D574E">
      <w:pPr>
        <w:spacing w:after="0" w:line="240" w:lineRule="auto"/>
      </w:pPr>
      <w:r>
        <w:separator/>
      </w:r>
    </w:p>
  </w:footnote>
  <w:footnote w:type="continuationSeparator" w:id="0">
    <w:p w:rsidR="006D6886" w:rsidRDefault="006D6886"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322D8B">
          <w:rPr>
            <w:rFonts w:ascii="Times New Roman" w:hAnsi="Times New Roman" w:cs="Times New Roman"/>
            <w:noProof/>
            <w:sz w:val="26"/>
            <w:szCs w:val="26"/>
          </w:rPr>
          <w:t>10</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0"/>
  </w:num>
  <w:num w:numId="5">
    <w:abstractNumId w:val="2"/>
  </w:num>
  <w:num w:numId="6">
    <w:abstractNumId w:val="8"/>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B2D63"/>
    <w:rsid w:val="000C11AE"/>
    <w:rsid w:val="00132CD1"/>
    <w:rsid w:val="00155B7E"/>
    <w:rsid w:val="001E6D42"/>
    <w:rsid w:val="00215946"/>
    <w:rsid w:val="00245836"/>
    <w:rsid w:val="00247D3D"/>
    <w:rsid w:val="00286435"/>
    <w:rsid w:val="00322D8B"/>
    <w:rsid w:val="00327B2D"/>
    <w:rsid w:val="00354D70"/>
    <w:rsid w:val="00371E67"/>
    <w:rsid w:val="00414C0B"/>
    <w:rsid w:val="00433249"/>
    <w:rsid w:val="004503D5"/>
    <w:rsid w:val="0049426A"/>
    <w:rsid w:val="004A51E0"/>
    <w:rsid w:val="004B0E1D"/>
    <w:rsid w:val="004C717F"/>
    <w:rsid w:val="004D179F"/>
    <w:rsid w:val="004E4347"/>
    <w:rsid w:val="005011D5"/>
    <w:rsid w:val="0051039F"/>
    <w:rsid w:val="00527C1C"/>
    <w:rsid w:val="005862B5"/>
    <w:rsid w:val="005A66FB"/>
    <w:rsid w:val="005B4B06"/>
    <w:rsid w:val="005B4D9D"/>
    <w:rsid w:val="005F067F"/>
    <w:rsid w:val="005F50E5"/>
    <w:rsid w:val="00691BFB"/>
    <w:rsid w:val="00693D4F"/>
    <w:rsid w:val="00697901"/>
    <w:rsid w:val="006C0718"/>
    <w:rsid w:val="006D6886"/>
    <w:rsid w:val="006E3DAA"/>
    <w:rsid w:val="00705F56"/>
    <w:rsid w:val="007105E7"/>
    <w:rsid w:val="007163B6"/>
    <w:rsid w:val="00731BB1"/>
    <w:rsid w:val="00750F6E"/>
    <w:rsid w:val="007873D6"/>
    <w:rsid w:val="00793651"/>
    <w:rsid w:val="00797E3F"/>
    <w:rsid w:val="007B7084"/>
    <w:rsid w:val="007F15D0"/>
    <w:rsid w:val="008216A2"/>
    <w:rsid w:val="00827600"/>
    <w:rsid w:val="00860716"/>
    <w:rsid w:val="008617DE"/>
    <w:rsid w:val="00900923"/>
    <w:rsid w:val="00912673"/>
    <w:rsid w:val="00936958"/>
    <w:rsid w:val="009436C6"/>
    <w:rsid w:val="00947CB4"/>
    <w:rsid w:val="009D1322"/>
    <w:rsid w:val="009D5699"/>
    <w:rsid w:val="009D574E"/>
    <w:rsid w:val="009D7075"/>
    <w:rsid w:val="00A050BD"/>
    <w:rsid w:val="00A53CBA"/>
    <w:rsid w:val="00A65EDC"/>
    <w:rsid w:val="00AA6795"/>
    <w:rsid w:val="00AB64D9"/>
    <w:rsid w:val="00AD5D82"/>
    <w:rsid w:val="00AD741D"/>
    <w:rsid w:val="00B10DD3"/>
    <w:rsid w:val="00B43C1A"/>
    <w:rsid w:val="00B5702E"/>
    <w:rsid w:val="00B85812"/>
    <w:rsid w:val="00B9626C"/>
    <w:rsid w:val="00BA118F"/>
    <w:rsid w:val="00BB7B7B"/>
    <w:rsid w:val="00BF7716"/>
    <w:rsid w:val="00C64FFD"/>
    <w:rsid w:val="00CB36AE"/>
    <w:rsid w:val="00CC5639"/>
    <w:rsid w:val="00CD0767"/>
    <w:rsid w:val="00D01EDC"/>
    <w:rsid w:val="00D625BB"/>
    <w:rsid w:val="00D66088"/>
    <w:rsid w:val="00D849C1"/>
    <w:rsid w:val="00D87626"/>
    <w:rsid w:val="00DD2F08"/>
    <w:rsid w:val="00DE1C79"/>
    <w:rsid w:val="00DF2D4F"/>
    <w:rsid w:val="00E0515A"/>
    <w:rsid w:val="00ED0825"/>
    <w:rsid w:val="00F0262A"/>
    <w:rsid w:val="00F24C79"/>
    <w:rsid w:val="00F665B5"/>
    <w:rsid w:val="00F77447"/>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2Ie6AyqR5Ys&amp;t=4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10</Pages>
  <Words>2299</Words>
  <Characters>13106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cp:revision>
  <dcterms:created xsi:type="dcterms:W3CDTF">2022-09-20T14:20:00Z</dcterms:created>
  <dcterms:modified xsi:type="dcterms:W3CDTF">2023-09-28T16:07:00Z</dcterms:modified>
</cp:coreProperties>
</file>